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356"/>
      </w:tblGrid>
      <w:tr w:rsidR="000941B1" w:rsidRPr="00CD4B19">
        <w:tc>
          <w:tcPr>
            <w:tcW w:w="1242" w:type="dxa"/>
            <w:tcBorders>
              <w:bottom w:val="single" w:sz="12" w:space="0" w:color="000000"/>
            </w:tcBorders>
          </w:tcPr>
          <w:p w:rsidR="000941B1" w:rsidRDefault="000941B1" w:rsidP="00AD2949">
            <w:bookmarkStart w:id="0" w:name="_GoBack"/>
            <w:bookmarkEnd w:id="0"/>
          </w:p>
          <w:p w:rsidR="000941B1" w:rsidRPr="00CD4B19" w:rsidRDefault="00591727" w:rsidP="00AD2949">
            <w:r w:rsidRPr="00CD4B19">
              <w:rPr>
                <w:noProof/>
              </w:rPr>
              <w:drawing>
                <wp:inline distT="0" distB="0" distL="0" distR="0" wp14:anchorId="50D4ACD5" wp14:editId="09F7426C">
                  <wp:extent cx="657225" cy="838200"/>
                  <wp:effectExtent l="19050" t="0" r="9525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0941B1" w:rsidRPr="00CD4B19" w:rsidRDefault="000941B1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941B1" w:rsidRPr="00CD4B19" w:rsidRDefault="000941B1" w:rsidP="002877AB">
            <w:pPr>
              <w:ind w:right="-108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Закрытое административно-территориальное образование г. </w:t>
            </w:r>
            <w:proofErr w:type="gramStart"/>
            <w:r w:rsidRPr="00CD4B19">
              <w:rPr>
                <w:b/>
                <w:sz w:val="22"/>
                <w:szCs w:val="22"/>
              </w:rPr>
              <w:t>Заречный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Пензенской области</w:t>
            </w:r>
          </w:p>
          <w:p w:rsidR="000941B1" w:rsidRPr="00CD4B19" w:rsidRDefault="000941B1" w:rsidP="00AD2949">
            <w:pPr>
              <w:rPr>
                <w:sz w:val="22"/>
                <w:szCs w:val="22"/>
              </w:rPr>
            </w:pPr>
          </w:p>
          <w:p w:rsidR="000941B1" w:rsidRPr="00CD4B19" w:rsidRDefault="000941B1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CD4B19">
              <w:rPr>
                <w:b/>
                <w:sz w:val="36"/>
                <w:szCs w:val="36"/>
              </w:rPr>
              <w:t xml:space="preserve">ФИНАНСОВОЕ УПРАВЛЕНИЕ Г. </w:t>
            </w:r>
            <w:proofErr w:type="gramStart"/>
            <w:r w:rsidRPr="00CD4B19">
              <w:rPr>
                <w:b/>
                <w:sz w:val="36"/>
                <w:szCs w:val="36"/>
              </w:rPr>
              <w:t>ЗАРЕЧНОГО</w:t>
            </w:r>
            <w:proofErr w:type="gramEnd"/>
          </w:p>
        </w:tc>
      </w:tr>
    </w:tbl>
    <w:p w:rsidR="000941B1" w:rsidRPr="00CD4B19" w:rsidRDefault="000941B1">
      <w:pPr>
        <w:pStyle w:val="1"/>
      </w:pPr>
    </w:p>
    <w:p w:rsidR="000941B1" w:rsidRPr="00CD4B19" w:rsidRDefault="000941B1">
      <w:pPr>
        <w:pStyle w:val="1"/>
        <w:rPr>
          <w:sz w:val="32"/>
        </w:rPr>
      </w:pPr>
      <w:proofErr w:type="gramStart"/>
      <w:r w:rsidRPr="00CD4B19">
        <w:rPr>
          <w:sz w:val="32"/>
        </w:rPr>
        <w:t>П</w:t>
      </w:r>
      <w:proofErr w:type="gramEnd"/>
      <w:r w:rsidRPr="00CD4B19">
        <w:rPr>
          <w:sz w:val="32"/>
        </w:rPr>
        <w:t xml:space="preserve">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820"/>
        <w:gridCol w:w="1843"/>
        <w:gridCol w:w="1134"/>
      </w:tblGrid>
      <w:tr w:rsidR="000941B1" w:rsidRPr="00CD4B19">
        <w:trPr>
          <w:cantSplit/>
        </w:trPr>
        <w:tc>
          <w:tcPr>
            <w:tcW w:w="534" w:type="dxa"/>
          </w:tcPr>
          <w:p w:rsidR="000941B1" w:rsidRPr="00CD4B19" w:rsidRDefault="000941B1">
            <w:pPr>
              <w:jc w:val="both"/>
              <w:rPr>
                <w:sz w:val="26"/>
                <w:szCs w:val="26"/>
                <w:u w:val="single"/>
              </w:rPr>
            </w:pPr>
            <w:r w:rsidRPr="00CD4B19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41B1" w:rsidRPr="00CD4B19" w:rsidRDefault="000941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0941B1" w:rsidRPr="00CD4B19" w:rsidRDefault="000941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941B1" w:rsidRPr="00CD4B19" w:rsidRDefault="000941B1" w:rsidP="00566083">
            <w:pPr>
              <w:jc w:val="right"/>
              <w:rPr>
                <w:sz w:val="26"/>
                <w:szCs w:val="26"/>
              </w:rPr>
            </w:pPr>
            <w:r w:rsidRPr="00CD4B19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1B1" w:rsidRPr="00CD4B19" w:rsidRDefault="000941B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41B1" w:rsidRPr="00CD4B19" w:rsidRDefault="000941B1" w:rsidP="00B1799D">
      <w:pPr>
        <w:tabs>
          <w:tab w:val="left" w:pos="385"/>
          <w:tab w:val="center" w:pos="5102"/>
        </w:tabs>
        <w:rPr>
          <w:color w:val="FF6600"/>
        </w:rPr>
      </w:pPr>
    </w:p>
    <w:p w:rsidR="000941B1" w:rsidRPr="00CD4B19" w:rsidRDefault="00F6368A" w:rsidP="00B1799D">
      <w:pPr>
        <w:tabs>
          <w:tab w:val="left" w:pos="385"/>
          <w:tab w:val="center" w:pos="5102"/>
        </w:tabs>
      </w:pPr>
      <w:r w:rsidRPr="00CD4B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BD0F2" wp14:editId="594BB818">
                <wp:simplePos x="0" y="0"/>
                <wp:positionH relativeFrom="column">
                  <wp:posOffset>131445</wp:posOffset>
                </wp:positionH>
                <wp:positionV relativeFrom="paragraph">
                  <wp:posOffset>139065</wp:posOffset>
                </wp:positionV>
                <wp:extent cx="6172200" cy="112268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0B" w:rsidRDefault="004C580B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приказ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 Финансо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вого управления города Заречного </w:t>
                            </w:r>
                          </w:p>
                          <w:p w:rsidR="004C580B" w:rsidRDefault="004C580B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Пензенской области от 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.0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.20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Поряд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 применения </w:t>
                            </w:r>
                          </w:p>
                          <w:p w:rsidR="004C580B" w:rsidRDefault="004C580B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бюджетной классификации Российской Федерации в части бюджета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закрытого</w:t>
                            </w:r>
                          </w:p>
                          <w:p w:rsidR="004C580B" w:rsidRDefault="004C580B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дминистративно-территориального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бразования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горо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да Заречного</w:t>
                            </w:r>
                          </w:p>
                          <w:p w:rsidR="004C580B" w:rsidRPr="00BD06AC" w:rsidRDefault="004C580B" w:rsidP="00BD06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Пензенской области»</w:t>
                            </w:r>
                          </w:p>
                          <w:p w:rsidR="004C580B" w:rsidRPr="00165944" w:rsidRDefault="004C580B" w:rsidP="001659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5pt;margin-top:10.95pt;width:486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zw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2yeA90YUbBlWZ7PFpG7hFTH48Y6/5brDoVJjS1Q&#10;H+HJ/s75EA6pji7hNqelYGshZVzY7eZGWrQnIJN1/GIGL9ykCs5Kh2Mj4rgDUcIdwRbijbR/L7O8&#10;SK/zcrKeLeaTYl1MJ+U8XUzSrLwuZ2lRFrfrpxBgVlStYIyrO6H4UYJZ8XcUH5phFE8UIeprXE7z&#10;6cjRH5NM4/e7JDvhoSOl6Gq8ODmRKjD7RjFIm1SeCDnOk5/Dj1WGGhz/sSpRB4H6UQR+2AyAEsSx&#10;0ewRFGE18AXcwjMCk1bbbxj10JI1dl93xHKM5DsFqiqzogg9HBfFdJ7Dwp5bNucWoihA1dhjNE5v&#10;/Nj3O2PFtoWbRh0rfQVKbETUyHNUB/1C28VkDk9E6OvzdfR6fshWPwAAAP//AwBQSwMEFAAGAAgA&#10;AAAhAHqOWoPdAAAACQEAAA8AAABkcnMvZG93bnJldi54bWxMj81OwzAQhO9IvIO1lbgg6jSCpg5x&#10;KkACce3PA2xiN4kar6PYbdK3ZznBabU7o9lviu3senG1Y+g8aVgtExCWam86ajQcD59PGxAhIhns&#10;PVkNNxtgW97fFZgbP9HOXvexERxCIUcNbYxDLmWoW+swLP1gibWTHx1GXsdGmhEnDne9TJNkLR12&#10;xB9aHOxHa+vz/uI0nL6nxxc1VV/xmO2e1+/YZZW/af2wmN9eQUQ7xz8z/OIzOpTMVPkLmSB6DWmS&#10;sZPnSoFgXamUDxUb1SYDWRbyf4PyBwAA//8DAFBLAQItABQABgAIAAAAIQC2gziS/gAAAOEBAAAT&#10;AAAAAAAAAAAAAAAAAAAAAABbQ29udGVudF9UeXBlc10ueG1sUEsBAi0AFAAGAAgAAAAhADj9If/W&#10;AAAAlAEAAAsAAAAAAAAAAAAAAAAALwEAAF9yZWxzLy5yZWxzUEsBAi0AFAAGAAgAAAAhAK8TnPCC&#10;AgAAEAUAAA4AAAAAAAAAAAAAAAAALgIAAGRycy9lMm9Eb2MueG1sUEsBAi0AFAAGAAgAAAAhAHqO&#10;WoPdAAAACQEAAA8AAAAAAAAAAAAAAAAA3AQAAGRycy9kb3ducmV2LnhtbFBLBQYAAAAABAAEAPMA&#10;AADmBQAAAAA=&#10;" stroked="f">
                <v:textbox>
                  <w:txbxContent>
                    <w:p w:rsidR="00197A6A" w:rsidRDefault="00197A6A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D4504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>
                        <w:rPr>
                          <w:sz w:val="26"/>
                          <w:szCs w:val="26"/>
                        </w:rPr>
                        <w:t>приказ</w:t>
                      </w:r>
                      <w:r w:rsidRPr="00DD4504">
                        <w:rPr>
                          <w:sz w:val="26"/>
                          <w:szCs w:val="26"/>
                        </w:rPr>
                        <w:t xml:space="preserve"> Финансо</w:t>
                      </w:r>
                      <w:r>
                        <w:rPr>
                          <w:sz w:val="26"/>
                          <w:szCs w:val="26"/>
                        </w:rPr>
                        <w:t xml:space="preserve">вого управления города Заречного </w:t>
                      </w:r>
                    </w:p>
                    <w:p w:rsidR="00197A6A" w:rsidRDefault="00197A6A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Пензенской области от </w:t>
                      </w:r>
                      <w:r w:rsidRPr="00920EF1">
                        <w:rPr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sz w:val="26"/>
                          <w:szCs w:val="26"/>
                        </w:rPr>
                        <w:t>.0</w:t>
                      </w:r>
                      <w:r w:rsidRPr="00920EF1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>.20</w:t>
                      </w:r>
                      <w:r w:rsidRPr="00920EF1">
                        <w:rPr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D4504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Pr="00920EF1">
                        <w:rPr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D4504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sz w:val="26"/>
                          <w:szCs w:val="26"/>
                        </w:rPr>
                        <w:t>Об утверждении Поряд</w:t>
                      </w:r>
                      <w:r w:rsidRPr="00205340">
                        <w:rPr>
                          <w:sz w:val="26"/>
                          <w:szCs w:val="26"/>
                        </w:rPr>
                        <w:t>к</w:t>
                      </w: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 w:rsidRPr="00205340">
                        <w:rPr>
                          <w:sz w:val="26"/>
                          <w:szCs w:val="26"/>
                        </w:rPr>
                        <w:t xml:space="preserve"> применения </w:t>
                      </w:r>
                    </w:p>
                    <w:p w:rsidR="00197A6A" w:rsidRDefault="00197A6A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05340">
                        <w:rPr>
                          <w:sz w:val="26"/>
                          <w:szCs w:val="26"/>
                        </w:rPr>
                        <w:t xml:space="preserve">бюджетной классификации Российской Федерации в части бюджета </w:t>
                      </w:r>
                      <w:r>
                        <w:rPr>
                          <w:sz w:val="26"/>
                          <w:szCs w:val="26"/>
                        </w:rPr>
                        <w:t>закрытого</w:t>
                      </w:r>
                    </w:p>
                    <w:p w:rsidR="00197A6A" w:rsidRDefault="00197A6A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 w:rsidRPr="00205340">
                        <w:rPr>
                          <w:sz w:val="26"/>
                          <w:szCs w:val="26"/>
                        </w:rPr>
                        <w:t xml:space="preserve">дминистративно-территориального </w:t>
                      </w: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205340">
                        <w:rPr>
                          <w:sz w:val="26"/>
                          <w:szCs w:val="26"/>
                        </w:rPr>
                        <w:t>бразования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05340">
                        <w:rPr>
                          <w:sz w:val="26"/>
                          <w:szCs w:val="26"/>
                        </w:rPr>
                        <w:t>горо</w:t>
                      </w:r>
                      <w:r>
                        <w:rPr>
                          <w:sz w:val="26"/>
                          <w:szCs w:val="26"/>
                        </w:rPr>
                        <w:t>да Заречного</w:t>
                      </w:r>
                    </w:p>
                    <w:p w:rsidR="00197A6A" w:rsidRPr="00BD06AC" w:rsidRDefault="00197A6A" w:rsidP="00BD06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Пензенской области»</w:t>
                      </w:r>
                    </w:p>
                    <w:p w:rsidR="00197A6A" w:rsidRPr="00165944" w:rsidRDefault="00197A6A" w:rsidP="001659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1B1" w:rsidRPr="00CD4B19" w:rsidRDefault="000941B1" w:rsidP="00B1799D">
      <w:pPr>
        <w:tabs>
          <w:tab w:val="left" w:pos="385"/>
          <w:tab w:val="center" w:pos="5102"/>
        </w:tabs>
      </w:pPr>
    </w:p>
    <w:p w:rsidR="000941B1" w:rsidRPr="00CD4B19" w:rsidRDefault="000941B1"/>
    <w:p w:rsidR="000941B1" w:rsidRPr="00CD4B19" w:rsidRDefault="000941B1"/>
    <w:p w:rsidR="000941B1" w:rsidRPr="00CD4B19" w:rsidRDefault="000941B1"/>
    <w:p w:rsidR="000941B1" w:rsidRPr="00CD4B19" w:rsidRDefault="000941B1"/>
    <w:p w:rsidR="000941B1" w:rsidRPr="00CD4B19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CD4B19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CD4B19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CD4B19" w:rsidRDefault="000941B1" w:rsidP="00165944">
      <w:pPr>
        <w:suppressAutoHyphens/>
        <w:ind w:firstLine="709"/>
        <w:jc w:val="both"/>
        <w:rPr>
          <w:bCs/>
          <w:sz w:val="26"/>
          <w:szCs w:val="26"/>
        </w:rPr>
      </w:pPr>
      <w:proofErr w:type="gramStart"/>
      <w:r w:rsidRPr="00CD4B19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CD4B19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  <w:proofErr w:type="gramEnd"/>
    </w:p>
    <w:p w:rsidR="000941B1" w:rsidRPr="00CD4B19" w:rsidRDefault="000941B1" w:rsidP="00165944">
      <w:pPr>
        <w:ind w:firstLine="567"/>
        <w:rPr>
          <w:sz w:val="26"/>
          <w:szCs w:val="26"/>
        </w:rPr>
      </w:pPr>
    </w:p>
    <w:p w:rsidR="000941B1" w:rsidRPr="00CD4B19" w:rsidRDefault="000941B1" w:rsidP="00165944">
      <w:pPr>
        <w:ind w:firstLine="567"/>
        <w:rPr>
          <w:b/>
          <w:sz w:val="26"/>
          <w:szCs w:val="26"/>
        </w:rPr>
      </w:pPr>
      <w:proofErr w:type="gramStart"/>
      <w:r w:rsidRPr="00CD4B19">
        <w:rPr>
          <w:b/>
          <w:sz w:val="26"/>
          <w:szCs w:val="26"/>
        </w:rPr>
        <w:t>П</w:t>
      </w:r>
      <w:proofErr w:type="gramEnd"/>
      <w:r w:rsidRPr="00CD4B19">
        <w:rPr>
          <w:b/>
          <w:sz w:val="26"/>
          <w:szCs w:val="26"/>
        </w:rPr>
        <w:t xml:space="preserve"> Р И К А З Ы В А Ю:</w:t>
      </w:r>
    </w:p>
    <w:p w:rsidR="000941B1" w:rsidRPr="00CD4B19" w:rsidRDefault="000941B1" w:rsidP="00165944">
      <w:pPr>
        <w:ind w:firstLine="567"/>
        <w:rPr>
          <w:sz w:val="26"/>
          <w:szCs w:val="26"/>
        </w:rPr>
      </w:pPr>
    </w:p>
    <w:p w:rsidR="000941B1" w:rsidRPr="00CD4B19" w:rsidRDefault="000941B1" w:rsidP="00E81065">
      <w:pPr>
        <w:ind w:firstLine="567"/>
        <w:jc w:val="both"/>
        <w:rPr>
          <w:sz w:val="26"/>
          <w:szCs w:val="26"/>
        </w:rPr>
      </w:pPr>
      <w:r w:rsidRPr="00CD4B19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от </w:t>
      </w:r>
      <w:r w:rsidR="008319E9" w:rsidRPr="008319E9">
        <w:rPr>
          <w:sz w:val="26"/>
          <w:szCs w:val="26"/>
        </w:rPr>
        <w:t>18</w:t>
      </w:r>
      <w:r w:rsidR="005165DC" w:rsidRPr="00CD4B19">
        <w:rPr>
          <w:sz w:val="26"/>
          <w:szCs w:val="26"/>
        </w:rPr>
        <w:t>.</w:t>
      </w:r>
      <w:r w:rsidR="00CB4886">
        <w:rPr>
          <w:sz w:val="26"/>
          <w:szCs w:val="26"/>
        </w:rPr>
        <w:t>0</w:t>
      </w:r>
      <w:r w:rsidR="008319E9" w:rsidRPr="008319E9">
        <w:rPr>
          <w:sz w:val="26"/>
          <w:szCs w:val="26"/>
        </w:rPr>
        <w:t>4</w:t>
      </w:r>
      <w:r w:rsidR="0036082C" w:rsidRPr="00CD4B19">
        <w:rPr>
          <w:sz w:val="26"/>
          <w:szCs w:val="26"/>
        </w:rPr>
        <w:t>.202</w:t>
      </w:r>
      <w:r w:rsidR="00CB4886">
        <w:rPr>
          <w:sz w:val="26"/>
          <w:szCs w:val="26"/>
        </w:rPr>
        <w:t>4</w:t>
      </w:r>
      <w:r w:rsidR="0036082C" w:rsidRPr="00CD4B19">
        <w:rPr>
          <w:sz w:val="26"/>
          <w:szCs w:val="26"/>
        </w:rPr>
        <w:t xml:space="preserve"> </w:t>
      </w:r>
      <w:r w:rsidRPr="00CD4B19">
        <w:rPr>
          <w:sz w:val="26"/>
          <w:szCs w:val="26"/>
        </w:rPr>
        <w:t>№</w:t>
      </w:r>
      <w:r w:rsidR="006000A7" w:rsidRPr="00CD4B19">
        <w:rPr>
          <w:sz w:val="26"/>
          <w:szCs w:val="26"/>
        </w:rPr>
        <w:t xml:space="preserve"> </w:t>
      </w:r>
      <w:r w:rsidR="00E60113">
        <w:rPr>
          <w:sz w:val="26"/>
          <w:szCs w:val="26"/>
        </w:rPr>
        <w:t>2</w:t>
      </w:r>
      <w:r w:rsidR="008319E9" w:rsidRPr="008319E9">
        <w:rPr>
          <w:sz w:val="26"/>
          <w:szCs w:val="26"/>
        </w:rPr>
        <w:t>9</w:t>
      </w:r>
      <w:r w:rsidRPr="00CD4B19">
        <w:rPr>
          <w:sz w:val="26"/>
          <w:szCs w:val="26"/>
        </w:rPr>
        <w:t>) (далее – приказ) следующие изменения:</w:t>
      </w:r>
    </w:p>
    <w:p w:rsidR="000941B1" w:rsidRPr="00CD4B19" w:rsidRDefault="000941B1" w:rsidP="00E81065">
      <w:pPr>
        <w:ind w:firstLine="567"/>
        <w:jc w:val="both"/>
        <w:rPr>
          <w:sz w:val="26"/>
          <w:szCs w:val="26"/>
        </w:rPr>
      </w:pPr>
      <w:r w:rsidRPr="00CD4B19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EC51C3" w:rsidRPr="00CD4B19" w:rsidRDefault="00EC51C3" w:rsidP="00E81065">
      <w:pPr>
        <w:ind w:firstLine="567"/>
        <w:jc w:val="both"/>
        <w:rPr>
          <w:sz w:val="26"/>
          <w:szCs w:val="26"/>
        </w:rPr>
      </w:pPr>
      <w:r w:rsidRPr="00CD4B19">
        <w:rPr>
          <w:sz w:val="26"/>
          <w:szCs w:val="26"/>
        </w:rPr>
        <w:t>1.1.1. В подпункте 3.</w:t>
      </w:r>
      <w:r w:rsidR="00A41D4F">
        <w:rPr>
          <w:sz w:val="26"/>
          <w:szCs w:val="26"/>
        </w:rPr>
        <w:t>1.1</w:t>
      </w:r>
      <w:r w:rsidR="008319E9" w:rsidRPr="008319E9">
        <w:rPr>
          <w:sz w:val="26"/>
          <w:szCs w:val="26"/>
        </w:rPr>
        <w:t>1</w:t>
      </w:r>
      <w:r w:rsidRPr="00CD4B19">
        <w:rPr>
          <w:sz w:val="26"/>
          <w:szCs w:val="26"/>
        </w:rPr>
        <w:t xml:space="preserve"> пункта 3 раздела II Порядка</w:t>
      </w:r>
      <w:r w:rsidR="004C580B">
        <w:rPr>
          <w:sz w:val="26"/>
          <w:szCs w:val="26"/>
        </w:rPr>
        <w:t>:</w:t>
      </w:r>
    </w:p>
    <w:p w:rsidR="00EC51C3" w:rsidRPr="001D5928" w:rsidRDefault="009B0B63" w:rsidP="00E810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C580B">
        <w:rPr>
          <w:sz w:val="26"/>
          <w:szCs w:val="26"/>
        </w:rPr>
        <w:t xml:space="preserve"> </w:t>
      </w:r>
      <w:r w:rsidR="00A559AF">
        <w:rPr>
          <w:sz w:val="26"/>
          <w:szCs w:val="26"/>
        </w:rPr>
        <w:t xml:space="preserve">после </w:t>
      </w:r>
      <w:r w:rsidR="00EC51C3" w:rsidRPr="00CD4B19">
        <w:rPr>
          <w:sz w:val="26"/>
          <w:szCs w:val="26"/>
        </w:rPr>
        <w:t>слов</w:t>
      </w:r>
    </w:p>
    <w:p w:rsidR="008319E9" w:rsidRPr="008319E9" w:rsidRDefault="00A41D4F" w:rsidP="008319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19E9" w:rsidRPr="008319E9">
        <w:rPr>
          <w:sz w:val="26"/>
          <w:szCs w:val="26"/>
        </w:rPr>
        <w:t>- 08670 Проведение мероприятий по профилактике пожаров</w:t>
      </w:r>
    </w:p>
    <w:p w:rsidR="00EC51C3" w:rsidRPr="00CD4B19" w:rsidRDefault="008319E9" w:rsidP="008319E9">
      <w:pPr>
        <w:ind w:firstLine="567"/>
        <w:jc w:val="both"/>
        <w:rPr>
          <w:sz w:val="26"/>
          <w:szCs w:val="26"/>
        </w:rPr>
      </w:pPr>
      <w:r w:rsidRPr="008319E9">
        <w:rPr>
          <w:sz w:val="26"/>
          <w:szCs w:val="26"/>
        </w:rPr>
        <w:t xml:space="preserve">По данной целевой статье отражаются расходы на участие в организации тематических выставок, смотров, конкурсов и конференций, издание и распространение специальной литературы, изготовление табличек, плакатов, информационных стендов, использование средств наружной рекламы; расходы на организацию обеспечения автономными пожарными </w:t>
      </w:r>
      <w:proofErr w:type="spellStart"/>
      <w:r w:rsidRPr="008319E9">
        <w:rPr>
          <w:sz w:val="26"/>
          <w:szCs w:val="26"/>
        </w:rPr>
        <w:t>извещателями</w:t>
      </w:r>
      <w:proofErr w:type="spellEnd"/>
      <w:r w:rsidRPr="008319E9">
        <w:rPr>
          <w:sz w:val="26"/>
          <w:szCs w:val="26"/>
        </w:rPr>
        <w:t xml:space="preserve"> мест проживания социально незащищенных категорий граждан</w:t>
      </w:r>
      <w:r w:rsidR="0032052A" w:rsidRPr="00CD4B19">
        <w:rPr>
          <w:sz w:val="26"/>
          <w:szCs w:val="26"/>
        </w:rPr>
        <w:t>»</w:t>
      </w:r>
    </w:p>
    <w:p w:rsidR="00EC51C3" w:rsidRPr="00CD4B19" w:rsidRDefault="00A559AF" w:rsidP="001D59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</w:t>
      </w:r>
      <w:r w:rsidR="0032052A" w:rsidRPr="00CD4B19">
        <w:rPr>
          <w:sz w:val="26"/>
          <w:szCs w:val="26"/>
        </w:rPr>
        <w:t>н</w:t>
      </w:r>
      <w:r w:rsidR="00EC51C3" w:rsidRPr="00CD4B19">
        <w:rPr>
          <w:sz w:val="26"/>
          <w:szCs w:val="26"/>
        </w:rPr>
        <w:t>ить словами</w:t>
      </w:r>
    </w:p>
    <w:p w:rsidR="008319E9" w:rsidRDefault="00A559AF" w:rsidP="00A559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19E9" w:rsidRPr="008319E9">
        <w:rPr>
          <w:sz w:val="26"/>
          <w:szCs w:val="26"/>
        </w:rPr>
        <w:t xml:space="preserve">- 08680 </w:t>
      </w:r>
      <w:r w:rsidR="008319E9">
        <w:rPr>
          <w:sz w:val="26"/>
          <w:szCs w:val="26"/>
        </w:rPr>
        <w:t>Проведение противопожарной опашки по границе города, примыкающей к лесным насаждениям</w:t>
      </w:r>
    </w:p>
    <w:p w:rsidR="008319E9" w:rsidRDefault="008319E9" w:rsidP="00A559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данному направлению расходов отражаются расходы </w:t>
      </w:r>
      <w:proofErr w:type="gramStart"/>
      <w:r>
        <w:rPr>
          <w:sz w:val="26"/>
          <w:szCs w:val="26"/>
        </w:rPr>
        <w:t>на реализацию мероприятий по минимизации рисков распространения природных пожаров на территорию города с прилегающих территорий в части</w:t>
      </w:r>
      <w:proofErr w:type="gramEnd"/>
      <w:r>
        <w:rPr>
          <w:sz w:val="26"/>
          <w:szCs w:val="26"/>
        </w:rPr>
        <w:t xml:space="preserve"> проведения противопожарной опашки по границе города, примыкающей к лесным насаждениям»;</w:t>
      </w:r>
    </w:p>
    <w:p w:rsidR="008319E9" w:rsidRDefault="009B0B63" w:rsidP="00A559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C580B">
        <w:rPr>
          <w:sz w:val="26"/>
          <w:szCs w:val="26"/>
        </w:rPr>
        <w:t xml:space="preserve"> </w:t>
      </w:r>
      <w:r w:rsidR="008319E9">
        <w:rPr>
          <w:sz w:val="26"/>
          <w:szCs w:val="26"/>
        </w:rPr>
        <w:t>после слов</w:t>
      </w:r>
    </w:p>
    <w:p w:rsidR="008319E9" w:rsidRPr="008319E9" w:rsidRDefault="008319E9" w:rsidP="008319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8319E9">
        <w:rPr>
          <w:sz w:val="26"/>
          <w:szCs w:val="26"/>
        </w:rPr>
        <w:t>- 08650 Организация работы спасательного поста на пляже в зоне отдыха «Лесная» в течение купального сезона</w:t>
      </w:r>
      <w:r>
        <w:rPr>
          <w:sz w:val="26"/>
          <w:szCs w:val="26"/>
        </w:rPr>
        <w:t>»</w:t>
      </w:r>
    </w:p>
    <w:p w:rsidR="008319E9" w:rsidRDefault="008319E9" w:rsidP="008319E9">
      <w:pPr>
        <w:ind w:firstLine="567"/>
        <w:jc w:val="both"/>
        <w:rPr>
          <w:sz w:val="26"/>
          <w:szCs w:val="26"/>
        </w:rPr>
      </w:pPr>
      <w:r w:rsidRPr="008319E9">
        <w:rPr>
          <w:sz w:val="26"/>
          <w:szCs w:val="26"/>
        </w:rPr>
        <w:t>По данному направлению расходов отражаются расходы на организацию работы спасательного поста на пляже в зоне отдыха «Лесная» в течение купального сезона</w:t>
      </w:r>
      <w:proofErr w:type="gramStart"/>
      <w:r w:rsidRPr="008319E9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</w:p>
    <w:p w:rsidR="008319E9" w:rsidRDefault="004C580B" w:rsidP="008319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319E9">
        <w:rPr>
          <w:sz w:val="26"/>
          <w:szCs w:val="26"/>
        </w:rPr>
        <w:t>ополнить словами</w:t>
      </w:r>
    </w:p>
    <w:p w:rsidR="008319E9" w:rsidRDefault="004C580B" w:rsidP="008319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«11 0 07 00000 Основное мероприятие «Создание запасов материально-технических сре</w:t>
      </w:r>
      <w:proofErr w:type="gramStart"/>
      <w:r>
        <w:rPr>
          <w:sz w:val="26"/>
          <w:szCs w:val="26"/>
        </w:rPr>
        <w:t>дств в ц</w:t>
      </w:r>
      <w:proofErr w:type="gramEnd"/>
      <w:r>
        <w:rPr>
          <w:sz w:val="26"/>
          <w:szCs w:val="26"/>
        </w:rPr>
        <w:t xml:space="preserve">елях гражданской обороны» </w:t>
      </w:r>
      <w:r w:rsidRPr="004C580B">
        <w:rPr>
          <w:sz w:val="26"/>
          <w:szCs w:val="26"/>
        </w:rPr>
        <w:t>с соответствующими уникальными направлениями расходов, в том числе:</w:t>
      </w:r>
    </w:p>
    <w:p w:rsidR="004C580B" w:rsidRDefault="004C580B" w:rsidP="008319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- 08690 Создание запасов материально-технических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проведения срочного захоронения</w:t>
      </w:r>
    </w:p>
    <w:p w:rsidR="004C580B" w:rsidRDefault="004C580B" w:rsidP="008319E9">
      <w:pPr>
        <w:ind w:firstLine="567"/>
        <w:jc w:val="both"/>
        <w:rPr>
          <w:sz w:val="26"/>
          <w:szCs w:val="26"/>
        </w:rPr>
      </w:pPr>
      <w:r w:rsidRPr="004C580B">
        <w:rPr>
          <w:sz w:val="26"/>
          <w:szCs w:val="26"/>
        </w:rPr>
        <w:t>По данному направлению расходов отражаются расходы на</w:t>
      </w:r>
      <w:r>
        <w:rPr>
          <w:sz w:val="26"/>
          <w:szCs w:val="26"/>
        </w:rPr>
        <w:t xml:space="preserve"> приобретение средств обеззараживания для нужд гражданской обороны и материально-технических средств для проведения срочного захоронения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695D7C" w:rsidRPr="00CD4B19" w:rsidRDefault="00D10567" w:rsidP="009F5EE5">
      <w:pPr>
        <w:ind w:firstLine="540"/>
        <w:jc w:val="both"/>
        <w:rPr>
          <w:sz w:val="26"/>
          <w:szCs w:val="26"/>
        </w:rPr>
      </w:pPr>
      <w:r w:rsidRPr="00CD4B19">
        <w:rPr>
          <w:sz w:val="26"/>
          <w:szCs w:val="26"/>
        </w:rPr>
        <w:t>1.1.</w:t>
      </w:r>
      <w:r w:rsidR="0032052A" w:rsidRPr="00CD4B19">
        <w:rPr>
          <w:sz w:val="26"/>
          <w:szCs w:val="26"/>
        </w:rPr>
        <w:t>2</w:t>
      </w:r>
      <w:r w:rsidRPr="00CD4B19">
        <w:rPr>
          <w:sz w:val="26"/>
          <w:szCs w:val="26"/>
        </w:rPr>
        <w:t xml:space="preserve">. </w:t>
      </w:r>
      <w:r w:rsidR="00695D7C" w:rsidRPr="00CD4B19">
        <w:rPr>
          <w:sz w:val="26"/>
          <w:szCs w:val="26"/>
        </w:rPr>
        <w:t>Приложение № 2 к Порядку изложить в новой редакции (приложение).</w:t>
      </w:r>
    </w:p>
    <w:p w:rsidR="00D82AE7" w:rsidRPr="00CD4B19" w:rsidRDefault="000941B1" w:rsidP="009A4833">
      <w:pPr>
        <w:ind w:firstLine="540"/>
        <w:jc w:val="both"/>
        <w:rPr>
          <w:sz w:val="26"/>
          <w:szCs w:val="26"/>
        </w:rPr>
      </w:pPr>
      <w:r w:rsidRPr="00CD4B19">
        <w:rPr>
          <w:sz w:val="26"/>
          <w:szCs w:val="26"/>
        </w:rPr>
        <w:t>2. Настоящий приказ вступает в силу на следующий день после</w:t>
      </w:r>
      <w:r w:rsidR="00C376FF" w:rsidRPr="00CD4B19">
        <w:rPr>
          <w:sz w:val="26"/>
          <w:szCs w:val="26"/>
        </w:rPr>
        <w:t xml:space="preserve"> дня</w:t>
      </w:r>
      <w:r w:rsidRPr="00CD4B19">
        <w:rPr>
          <w:sz w:val="26"/>
          <w:szCs w:val="26"/>
        </w:rPr>
        <w:t xml:space="preserve"> его официального опубликования</w:t>
      </w:r>
      <w:r w:rsidR="004C580B">
        <w:rPr>
          <w:sz w:val="26"/>
          <w:szCs w:val="26"/>
        </w:rPr>
        <w:t xml:space="preserve"> и распространяется на правоотношения, возникшие с 10 июля 2024 года</w:t>
      </w:r>
      <w:r w:rsidR="005D4AE0" w:rsidRPr="00CD4B19">
        <w:rPr>
          <w:sz w:val="26"/>
          <w:szCs w:val="26"/>
        </w:rPr>
        <w:t>.</w:t>
      </w:r>
    </w:p>
    <w:p w:rsidR="000941B1" w:rsidRPr="00CD4B19" w:rsidRDefault="000941B1" w:rsidP="00E81065">
      <w:pPr>
        <w:ind w:firstLine="540"/>
        <w:jc w:val="both"/>
        <w:rPr>
          <w:sz w:val="26"/>
          <w:szCs w:val="26"/>
        </w:rPr>
      </w:pPr>
      <w:r w:rsidRPr="00CD4B19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</w:t>
      </w:r>
      <w:r w:rsidR="00204013" w:rsidRPr="00CD4B19">
        <w:rPr>
          <w:sz w:val="26"/>
          <w:szCs w:val="26"/>
        </w:rPr>
        <w:t xml:space="preserve"> разместить</w:t>
      </w:r>
      <w:r w:rsidRPr="00CD4B19">
        <w:rPr>
          <w:sz w:val="26"/>
          <w:szCs w:val="26"/>
        </w:rPr>
        <w:t xml:space="preserve"> на официальн</w:t>
      </w:r>
      <w:r w:rsidR="00204013" w:rsidRPr="00CD4B19">
        <w:rPr>
          <w:sz w:val="26"/>
          <w:szCs w:val="26"/>
        </w:rPr>
        <w:t>ых</w:t>
      </w:r>
      <w:r w:rsidRPr="00CD4B19">
        <w:rPr>
          <w:sz w:val="26"/>
          <w:szCs w:val="26"/>
        </w:rPr>
        <w:t xml:space="preserve"> сайт</w:t>
      </w:r>
      <w:r w:rsidR="00204013" w:rsidRPr="00CD4B19">
        <w:rPr>
          <w:sz w:val="26"/>
          <w:szCs w:val="26"/>
        </w:rPr>
        <w:t>ах Финансового управления</w:t>
      </w:r>
      <w:r w:rsidRPr="00CD4B19">
        <w:rPr>
          <w:sz w:val="26"/>
          <w:szCs w:val="26"/>
        </w:rPr>
        <w:t xml:space="preserve"> </w:t>
      </w:r>
      <w:r w:rsidR="00204013" w:rsidRPr="00CD4B19">
        <w:rPr>
          <w:sz w:val="26"/>
          <w:szCs w:val="26"/>
        </w:rPr>
        <w:t xml:space="preserve">города Заречного Пензенской области и </w:t>
      </w:r>
      <w:r w:rsidRPr="00CD4B19">
        <w:rPr>
          <w:sz w:val="26"/>
          <w:szCs w:val="26"/>
        </w:rPr>
        <w:t xml:space="preserve">Администрации </w:t>
      </w:r>
      <w:r w:rsidR="00204013" w:rsidRPr="00CD4B19">
        <w:rPr>
          <w:sz w:val="26"/>
          <w:szCs w:val="26"/>
        </w:rPr>
        <w:t>г</w:t>
      </w:r>
      <w:r w:rsidR="00C376FF" w:rsidRPr="00CD4B19">
        <w:rPr>
          <w:sz w:val="26"/>
          <w:szCs w:val="26"/>
        </w:rPr>
        <w:t>орода</w:t>
      </w:r>
      <w:r w:rsidR="00204013" w:rsidRPr="00CD4B19">
        <w:rPr>
          <w:sz w:val="26"/>
          <w:szCs w:val="26"/>
        </w:rPr>
        <w:t> </w:t>
      </w:r>
      <w:r w:rsidRPr="00CD4B19">
        <w:rPr>
          <w:sz w:val="26"/>
          <w:szCs w:val="26"/>
        </w:rPr>
        <w:t>Заречн</w:t>
      </w:r>
      <w:r w:rsidR="00204013" w:rsidRPr="00CD4B19">
        <w:rPr>
          <w:sz w:val="26"/>
          <w:szCs w:val="26"/>
        </w:rPr>
        <w:t>ого</w:t>
      </w:r>
      <w:r w:rsidRPr="00CD4B19">
        <w:rPr>
          <w:sz w:val="26"/>
          <w:szCs w:val="26"/>
        </w:rPr>
        <w:t xml:space="preserve"> Пензенской области в разделе «Бюджет города».</w:t>
      </w:r>
    </w:p>
    <w:p w:rsidR="000941B1" w:rsidRPr="00CD4B19" w:rsidRDefault="000941B1" w:rsidP="00E81065">
      <w:pPr>
        <w:pStyle w:val="a4"/>
        <w:ind w:firstLine="567"/>
        <w:jc w:val="both"/>
        <w:rPr>
          <w:szCs w:val="26"/>
        </w:rPr>
      </w:pPr>
      <w:r w:rsidRPr="00CD4B19">
        <w:rPr>
          <w:szCs w:val="26"/>
        </w:rPr>
        <w:t xml:space="preserve">4. </w:t>
      </w:r>
      <w:proofErr w:type="gramStart"/>
      <w:r w:rsidRPr="00CD4B19">
        <w:rPr>
          <w:szCs w:val="26"/>
        </w:rPr>
        <w:t>Контроль за</w:t>
      </w:r>
      <w:proofErr w:type="gramEnd"/>
      <w:r w:rsidRPr="00CD4B19">
        <w:rPr>
          <w:szCs w:val="26"/>
        </w:rPr>
        <w:t xml:space="preserve"> исполнением настоящего приказа возложить на заместителя начальника управления Артемьеву О.И.</w:t>
      </w:r>
    </w:p>
    <w:p w:rsidR="000941B1" w:rsidRPr="00CD4B19" w:rsidRDefault="000941B1" w:rsidP="00E81065">
      <w:pPr>
        <w:pStyle w:val="a4"/>
        <w:ind w:firstLine="567"/>
        <w:jc w:val="both"/>
        <w:rPr>
          <w:szCs w:val="26"/>
        </w:rPr>
      </w:pPr>
    </w:p>
    <w:p w:rsidR="002910D6" w:rsidRPr="00CD4B19" w:rsidRDefault="002910D6" w:rsidP="00E81065">
      <w:pPr>
        <w:pStyle w:val="a4"/>
        <w:ind w:firstLine="567"/>
        <w:jc w:val="both"/>
        <w:rPr>
          <w:szCs w:val="26"/>
        </w:rPr>
      </w:pPr>
    </w:p>
    <w:p w:rsidR="000941B1" w:rsidRPr="00CD4B19" w:rsidRDefault="000941B1" w:rsidP="00E81065">
      <w:pPr>
        <w:rPr>
          <w:sz w:val="26"/>
          <w:szCs w:val="26"/>
        </w:rPr>
      </w:pPr>
    </w:p>
    <w:p w:rsidR="000941B1" w:rsidRPr="00CD4B19" w:rsidRDefault="00662517" w:rsidP="00E81065">
      <w:pPr>
        <w:rPr>
          <w:i/>
          <w:sz w:val="26"/>
          <w:szCs w:val="26"/>
        </w:rPr>
      </w:pPr>
      <w:r w:rsidRPr="00CD4B19">
        <w:rPr>
          <w:sz w:val="26"/>
          <w:szCs w:val="26"/>
        </w:rPr>
        <w:t>Н</w:t>
      </w:r>
      <w:r w:rsidR="000941B1" w:rsidRPr="00CD4B19">
        <w:rPr>
          <w:sz w:val="26"/>
          <w:szCs w:val="26"/>
        </w:rPr>
        <w:t>ачальник управления</w:t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ab/>
        <w:t xml:space="preserve">           </w:t>
      </w:r>
      <w:r w:rsidR="000941B1" w:rsidRPr="00CD4B19">
        <w:rPr>
          <w:sz w:val="26"/>
          <w:szCs w:val="26"/>
        </w:rPr>
        <w:tab/>
        <w:t xml:space="preserve">      </w:t>
      </w:r>
      <w:r w:rsidRPr="00CD4B19">
        <w:rPr>
          <w:sz w:val="26"/>
          <w:szCs w:val="26"/>
        </w:rPr>
        <w:tab/>
      </w:r>
      <w:r w:rsidR="000941B1" w:rsidRPr="00CD4B19">
        <w:rPr>
          <w:sz w:val="26"/>
          <w:szCs w:val="26"/>
        </w:rPr>
        <w:t xml:space="preserve">  </w:t>
      </w:r>
      <w:r w:rsidRPr="00CD4B19">
        <w:rPr>
          <w:sz w:val="26"/>
          <w:szCs w:val="26"/>
        </w:rPr>
        <w:t xml:space="preserve">В.А. </w:t>
      </w:r>
      <w:proofErr w:type="spellStart"/>
      <w:r w:rsidRPr="00CD4B19">
        <w:rPr>
          <w:sz w:val="26"/>
          <w:szCs w:val="26"/>
        </w:rPr>
        <w:t>Лакина</w:t>
      </w:r>
      <w:proofErr w:type="spellEnd"/>
    </w:p>
    <w:p w:rsidR="000941B1" w:rsidRPr="00CD4B19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Pr="00CD4B19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Pr="00CD4B19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26A16" w:rsidRDefault="00D26A16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Приложение № 1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к приказу Финансового управления г. Заречного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от ________№ __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Приложение 2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к Порядку применения бюджетной классификации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Российской Федерации в части бюджета закрытого</w:t>
      </w:r>
    </w:p>
    <w:p w:rsidR="00D57105" w:rsidRPr="00CD4B19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административно-территориального образования</w:t>
      </w:r>
    </w:p>
    <w:p w:rsidR="00D57105" w:rsidRPr="00CD4B19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города Заречного Пензенской области</w:t>
      </w:r>
    </w:p>
    <w:p w:rsidR="00D57105" w:rsidRPr="00CD4B19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>от 21.01.2020 № 7</w:t>
      </w:r>
    </w:p>
    <w:p w:rsidR="00D57105" w:rsidRPr="00CD4B19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CD4B19">
        <w:rPr>
          <w:sz w:val="22"/>
          <w:szCs w:val="22"/>
        </w:rPr>
        <w:t xml:space="preserve">(в редакции </w:t>
      </w:r>
      <w:proofErr w:type="gramStart"/>
      <w:r w:rsidRPr="00CD4B19">
        <w:rPr>
          <w:sz w:val="22"/>
          <w:szCs w:val="22"/>
        </w:rPr>
        <w:t>от</w:t>
      </w:r>
      <w:proofErr w:type="gramEnd"/>
      <w:r w:rsidRPr="00CD4B19">
        <w:rPr>
          <w:sz w:val="22"/>
          <w:szCs w:val="22"/>
        </w:rPr>
        <w:t xml:space="preserve"> ______№__)</w:t>
      </w:r>
    </w:p>
    <w:p w:rsidR="00D57105" w:rsidRPr="00CD4B19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D57105" w:rsidRPr="00CD4B19" w:rsidRDefault="00D57105" w:rsidP="00D57105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635"/>
        <w:gridCol w:w="8640"/>
      </w:tblGrid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D57105" w:rsidRPr="00CD4B19" w:rsidTr="00D57105">
        <w:trPr>
          <w:trHeight w:val="27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D57105" w:rsidRPr="00CD4B19" w:rsidTr="00D57105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D57105" w:rsidRPr="00CD4B19" w:rsidTr="00D57105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D57105" w:rsidRPr="00CD4B19" w:rsidTr="00D57105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9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D57105" w:rsidRPr="00CD4B19" w:rsidTr="00D57105">
        <w:trPr>
          <w:trHeight w:val="3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D57105" w:rsidRPr="00CD4B19" w:rsidTr="00D57105">
        <w:trPr>
          <w:trHeight w:val="33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D57105" w:rsidRPr="00CD4B19" w:rsidTr="00D57105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4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D57105" w:rsidRPr="00CD4B19" w:rsidTr="00D57105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F62FB2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D57105" w:rsidRPr="00CD4B19" w:rsidTr="00D57105">
        <w:trPr>
          <w:trHeight w:val="3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Cs/>
                <w:sz w:val="22"/>
                <w:szCs w:val="22"/>
              </w:rPr>
            </w:pPr>
            <w:r w:rsidRPr="00CD4B19">
              <w:rPr>
                <w:bCs/>
                <w:sz w:val="22"/>
                <w:szCs w:val="22"/>
              </w:rPr>
              <w:t xml:space="preserve">01 3 01 </w:t>
            </w:r>
            <w:r w:rsidRPr="00CD4B19">
              <w:rPr>
                <w:bCs/>
                <w:sz w:val="22"/>
                <w:szCs w:val="22"/>
                <w:lang w:val="en-US"/>
              </w:rPr>
              <w:t>L</w:t>
            </w:r>
            <w:r w:rsidRPr="00CD4B19"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D57105" w:rsidRPr="00CD4B19" w:rsidTr="00D57105">
        <w:trPr>
          <w:trHeight w:val="40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3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lastRenderedPageBreak/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D57105" w:rsidRPr="00CD4B19" w:rsidTr="00D57105">
        <w:trPr>
          <w:trHeight w:val="4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D57105" w:rsidRPr="00CD4B19" w:rsidTr="00D57105">
        <w:trPr>
          <w:trHeight w:val="3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01 4 04 253</w:t>
            </w:r>
            <w:r w:rsidRPr="00CD4B19">
              <w:rPr>
                <w:sz w:val="22"/>
                <w:szCs w:val="22"/>
                <w:lang w:val="en-US"/>
              </w:rPr>
              <w:t>3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 xml:space="preserve">Подпрограмма «Доступная среда в </w:t>
            </w:r>
            <w:proofErr w:type="spellStart"/>
            <w:r w:rsidRPr="00CD4B19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bCs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bCs/>
                <w:sz w:val="22"/>
                <w:szCs w:val="22"/>
              </w:rPr>
              <w:t>аречном</w:t>
            </w:r>
            <w:proofErr w:type="spellEnd"/>
            <w:r w:rsidRPr="00CD4B19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01 5 02 </w:t>
            </w:r>
            <w:r w:rsidRPr="00CD4B19">
              <w:rPr>
                <w:sz w:val="22"/>
                <w:szCs w:val="22"/>
                <w:lang w:val="en-US"/>
              </w:rPr>
              <w:t>S153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01 5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01 6 01 55490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01 6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</w:t>
            </w:r>
            <w:proofErr w:type="spellStart"/>
            <w:r w:rsidRPr="00CD4B19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bCs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bCs/>
                <w:sz w:val="22"/>
                <w:szCs w:val="22"/>
              </w:rPr>
              <w:t>аречном</w:t>
            </w:r>
            <w:proofErr w:type="spellEnd"/>
            <w:r w:rsidRPr="00CD4B19">
              <w:rPr>
                <w:b/>
                <w:bCs/>
                <w:sz w:val="22"/>
                <w:szCs w:val="22"/>
              </w:rPr>
              <w:t xml:space="preserve"> Пензенской области»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D57105" w:rsidRPr="00CD4B19" w:rsidTr="00D57105">
        <w:trPr>
          <w:trHeight w:val="3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02 1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D57105" w:rsidRPr="00CD4B19" w:rsidTr="00507520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A57885" w:rsidRPr="00CD4B19" w:rsidTr="00507520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885" w:rsidRPr="00CD4B19" w:rsidRDefault="00A5788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03 1 01 </w:t>
            </w:r>
            <w:r w:rsidRPr="00CD4B19">
              <w:rPr>
                <w:sz w:val="22"/>
                <w:szCs w:val="22"/>
                <w:lang w:val="en-US"/>
              </w:rPr>
              <w:t>L</w:t>
            </w:r>
            <w:r w:rsidRPr="00CD4B19">
              <w:rPr>
                <w:sz w:val="22"/>
                <w:szCs w:val="22"/>
              </w:rPr>
              <w:t>5197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885" w:rsidRPr="00CD4B19" w:rsidRDefault="000134BD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Поддержка отрасли культура (М</w:t>
            </w:r>
            <w:r w:rsidR="00A57885" w:rsidRPr="00CD4B19">
              <w:rPr>
                <w:sz w:val="22"/>
                <w:szCs w:val="22"/>
              </w:rPr>
              <w:t xml:space="preserve">одернизация библиотек в части комплектования </w:t>
            </w:r>
            <w:r w:rsidR="00A57885" w:rsidRPr="00CD4B19">
              <w:rPr>
                <w:sz w:val="22"/>
                <w:szCs w:val="22"/>
              </w:rPr>
              <w:lastRenderedPageBreak/>
              <w:t>книжных фондов)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 xml:space="preserve">03 1 01 </w:t>
            </w:r>
            <w:r w:rsidRPr="00CD4B19"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03 1 01 </w:t>
            </w:r>
            <w:r w:rsidRPr="00CD4B19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Развитие музейного дела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03 1 0</w:t>
            </w:r>
            <w:r w:rsidRPr="00CD4B19"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F20710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0" w:rsidRPr="00F20710" w:rsidRDefault="00F20710">
            <w:pPr>
              <w:jc w:val="center"/>
              <w:rPr>
                <w:b/>
                <w:sz w:val="22"/>
                <w:szCs w:val="22"/>
              </w:rPr>
            </w:pPr>
            <w:r w:rsidRPr="00F20710">
              <w:rPr>
                <w:b/>
                <w:sz w:val="22"/>
                <w:szCs w:val="22"/>
              </w:rPr>
              <w:t>03 1 A1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710" w:rsidRPr="00F20710" w:rsidRDefault="00F20710">
            <w:pPr>
              <w:jc w:val="both"/>
              <w:rPr>
                <w:b/>
                <w:sz w:val="22"/>
                <w:szCs w:val="22"/>
              </w:rPr>
            </w:pPr>
            <w:r w:rsidRPr="00F20710">
              <w:rPr>
                <w:b/>
                <w:sz w:val="22"/>
                <w:szCs w:val="22"/>
              </w:rPr>
              <w:t>Региональный проект «Культурная среда»</w:t>
            </w:r>
          </w:p>
        </w:tc>
      </w:tr>
      <w:tr w:rsidR="00F20710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0" w:rsidRPr="00CD4B19" w:rsidRDefault="00F20710">
            <w:pPr>
              <w:jc w:val="center"/>
              <w:rPr>
                <w:sz w:val="22"/>
                <w:szCs w:val="22"/>
              </w:rPr>
            </w:pPr>
            <w:r w:rsidRPr="00F20710">
              <w:rPr>
                <w:sz w:val="22"/>
                <w:szCs w:val="22"/>
              </w:rPr>
              <w:t>03 1 A1 55900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710" w:rsidRPr="00CD4B19" w:rsidRDefault="00F20710">
            <w:pPr>
              <w:jc w:val="both"/>
              <w:rPr>
                <w:sz w:val="22"/>
                <w:szCs w:val="22"/>
              </w:rPr>
            </w:pPr>
            <w:r w:rsidRPr="00F20710">
              <w:rPr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03 2 01 </w:t>
            </w:r>
            <w:r w:rsidRPr="00CD4B19">
              <w:rPr>
                <w:sz w:val="22"/>
                <w:szCs w:val="22"/>
                <w:lang w:val="en-US"/>
              </w:rPr>
              <w:t>L</w:t>
            </w:r>
            <w:r w:rsidRPr="00CD4B19"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32052A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A" w:rsidRPr="00CD4B19" w:rsidRDefault="0032052A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03 2 01 </w:t>
            </w:r>
            <w:r w:rsidRPr="00CD4B19">
              <w:rPr>
                <w:sz w:val="22"/>
                <w:szCs w:val="22"/>
                <w:lang w:val="en-US"/>
              </w:rPr>
              <w:t>L5170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52A" w:rsidRPr="00CD4B19" w:rsidRDefault="0032052A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03 </w:t>
            </w:r>
            <w:r w:rsidRPr="00CD4B19">
              <w:rPr>
                <w:sz w:val="22"/>
                <w:szCs w:val="22"/>
                <w:lang w:val="en-US"/>
              </w:rPr>
              <w:t>2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03 2 02 2</w:t>
            </w:r>
            <w:r w:rsidRPr="00CD4B19">
              <w:rPr>
                <w:sz w:val="22"/>
                <w:szCs w:val="22"/>
                <w:lang w:val="en-US"/>
              </w:rPr>
              <w:t>0</w:t>
            </w:r>
            <w:r w:rsidRPr="00CD4B19"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сферы, в том числе за счет субсидии из бюджета </w:t>
            </w:r>
            <w:proofErr w:type="spellStart"/>
            <w:r w:rsidRPr="00CD4B19">
              <w:rPr>
                <w:sz w:val="22"/>
                <w:szCs w:val="22"/>
              </w:rPr>
              <w:t>Бековского</w:t>
            </w:r>
            <w:proofErr w:type="spellEnd"/>
            <w:r w:rsidRPr="00CD4B19">
              <w:rPr>
                <w:sz w:val="22"/>
                <w:szCs w:val="22"/>
              </w:rPr>
              <w:t xml:space="preserve"> района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03 </w:t>
            </w:r>
            <w:r w:rsidRPr="00CD4B19">
              <w:rPr>
                <w:sz w:val="22"/>
                <w:szCs w:val="22"/>
                <w:lang w:val="en-US"/>
              </w:rPr>
              <w:t>2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03 </w:t>
            </w:r>
            <w:r w:rsidRPr="00CD4B19">
              <w:rPr>
                <w:sz w:val="22"/>
                <w:szCs w:val="22"/>
                <w:lang w:val="en-US"/>
              </w:rPr>
              <w:t>2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lastRenderedPageBreak/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03 3 01 </w:t>
            </w:r>
            <w:r w:rsidRPr="00CD4B19"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03 </w:t>
            </w:r>
            <w:r w:rsidRPr="00CD4B19">
              <w:rPr>
                <w:sz w:val="22"/>
                <w:szCs w:val="22"/>
                <w:lang w:val="en-US"/>
              </w:rPr>
              <w:t>3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03 </w:t>
            </w:r>
            <w:r w:rsidRPr="00CD4B19">
              <w:rPr>
                <w:sz w:val="22"/>
                <w:szCs w:val="22"/>
                <w:lang w:val="en-US"/>
              </w:rPr>
              <w:t>3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D57105" w:rsidRPr="00CD4B19" w:rsidTr="00D57105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CD4B19"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 w:rsidRPr="00CD4B19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D57105" w:rsidRPr="00CD4B19" w:rsidTr="00D57105">
        <w:trPr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03 4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03 5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D4B19"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CD4B19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03 6 01 55490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03 6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CD4B19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«Обеспечение условий для максимальной вовлеченности </w:t>
            </w:r>
            <w:r w:rsidRPr="00CD4B19">
              <w:rPr>
                <w:b/>
                <w:sz w:val="22"/>
                <w:szCs w:val="22"/>
              </w:rPr>
              <w:lastRenderedPageBreak/>
              <w:t>населения города в систематические занятия физической культурой и спортом»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</w:t>
            </w:r>
            <w:r w:rsidRPr="00CD4B19">
              <w:rPr>
                <w:sz w:val="22"/>
                <w:szCs w:val="22"/>
                <w:lang w:val="en-US"/>
              </w:rPr>
              <w:t>4 1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04 1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04 3 01 55490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04 3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04 5 01 </w:t>
            </w:r>
            <w:r w:rsidRPr="00CD4B19">
              <w:rPr>
                <w:sz w:val="22"/>
                <w:szCs w:val="22"/>
                <w:lang w:val="en-US"/>
              </w:rPr>
              <w:t>S</w:t>
            </w:r>
            <w:r w:rsidRPr="00CD4B19"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уровня финансирования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04 5 01 </w:t>
            </w:r>
            <w:r w:rsidRPr="00CD4B19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04 5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 xml:space="preserve">04 5 </w:t>
            </w:r>
            <w:r w:rsidRPr="00CD4B19">
              <w:rPr>
                <w:b/>
                <w:sz w:val="22"/>
                <w:szCs w:val="22"/>
                <w:lang w:val="en-US"/>
              </w:rPr>
              <w:t>P5</w:t>
            </w:r>
            <w:r w:rsidRPr="00CD4B19">
              <w:rPr>
                <w:b/>
                <w:sz w:val="22"/>
                <w:szCs w:val="22"/>
              </w:rPr>
              <w:t xml:space="preserve"> 0</w:t>
            </w:r>
            <w:r w:rsidRPr="00CD4B19">
              <w:rPr>
                <w:b/>
                <w:sz w:val="22"/>
                <w:szCs w:val="22"/>
                <w:lang w:val="en-US"/>
              </w:rPr>
              <w:t>000</w:t>
            </w:r>
            <w:r w:rsidRPr="00CD4B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«Спор</w:t>
            </w:r>
            <w:proofErr w:type="gramStart"/>
            <w:r w:rsidRPr="00CD4B19">
              <w:rPr>
                <w:b/>
                <w:sz w:val="22"/>
                <w:szCs w:val="22"/>
              </w:rPr>
              <w:t>т-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норма жизни»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04 5 </w:t>
            </w:r>
            <w:r w:rsidRPr="00CD4B19">
              <w:rPr>
                <w:sz w:val="22"/>
                <w:szCs w:val="22"/>
                <w:lang w:val="en-US"/>
              </w:rPr>
              <w:t>P5</w:t>
            </w:r>
            <w:r w:rsidRPr="00CD4B19"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04 5 </w:t>
            </w:r>
            <w:r w:rsidRPr="00CD4B19">
              <w:rPr>
                <w:sz w:val="22"/>
                <w:szCs w:val="22"/>
                <w:lang w:val="en-US"/>
              </w:rPr>
              <w:t>P5</w:t>
            </w:r>
            <w:r w:rsidRPr="00CD4B19"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682CD3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682CD3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D3" w:rsidRPr="00CD4B19" w:rsidRDefault="00682CD3" w:rsidP="00682CD3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04 6 01 20030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CD3" w:rsidRPr="00CD4B19" w:rsidRDefault="00682CD3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04 6 01</w:t>
            </w:r>
            <w:r w:rsidR="00096CBA" w:rsidRPr="00CD4B19">
              <w:rPr>
                <w:sz w:val="22"/>
                <w:szCs w:val="22"/>
                <w:lang w:val="en-US"/>
              </w:rPr>
              <w:t xml:space="preserve"> </w:t>
            </w:r>
            <w:r w:rsidRPr="00CD4B19">
              <w:rPr>
                <w:sz w:val="22"/>
                <w:szCs w:val="22"/>
                <w:lang w:val="en-US"/>
              </w:rPr>
              <w:t>S1550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уровня финансирования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04 </w:t>
            </w:r>
            <w:r w:rsidRPr="00CD4B19">
              <w:rPr>
                <w:b/>
                <w:sz w:val="22"/>
                <w:szCs w:val="22"/>
                <w:lang w:val="en-US"/>
              </w:rPr>
              <w:t>6 P5</w:t>
            </w:r>
            <w:r w:rsidRPr="00CD4B19">
              <w:rPr>
                <w:b/>
                <w:sz w:val="22"/>
                <w:szCs w:val="22"/>
              </w:rPr>
              <w:t xml:space="preserve"> 0</w:t>
            </w:r>
            <w:r w:rsidRPr="00CD4B19">
              <w:rPr>
                <w:b/>
                <w:sz w:val="22"/>
                <w:szCs w:val="22"/>
                <w:lang w:val="en-US"/>
              </w:rPr>
              <w:t>000</w:t>
            </w:r>
            <w:r w:rsidRPr="00CD4B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«Спор</w:t>
            </w:r>
            <w:proofErr w:type="gramStart"/>
            <w:r w:rsidRPr="00CD4B19">
              <w:rPr>
                <w:b/>
                <w:sz w:val="22"/>
                <w:szCs w:val="22"/>
              </w:rPr>
              <w:t>т-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норма жизни»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04 </w:t>
            </w:r>
            <w:r w:rsidRPr="00CD4B19">
              <w:rPr>
                <w:sz w:val="22"/>
                <w:szCs w:val="22"/>
                <w:lang w:val="en-US"/>
              </w:rPr>
              <w:t>6 P5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04 6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Муниципальная программа «Развитие инвестиционного потенциала, инновационной деятельности и предпринимательства в </w:t>
            </w:r>
            <w:proofErr w:type="spellStart"/>
            <w:r w:rsidRPr="00CD4B19">
              <w:rPr>
                <w:b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sz w:val="22"/>
                <w:szCs w:val="22"/>
              </w:rPr>
              <w:t>аречном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05 0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Муниципальная программа «Развитие гражданского общества в </w:t>
            </w:r>
            <w:proofErr w:type="spellStart"/>
            <w:r w:rsidRPr="00CD4B19">
              <w:rPr>
                <w:b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sz w:val="22"/>
                <w:szCs w:val="22"/>
              </w:rPr>
              <w:t>аречном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«Реализация на территории </w:t>
            </w:r>
            <w:proofErr w:type="spellStart"/>
            <w:r w:rsidRPr="00CD4B19">
              <w:rPr>
                <w:b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sz w:val="22"/>
                <w:szCs w:val="22"/>
              </w:rPr>
              <w:t>аречного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принципов доступности и открытости информации о деятельности органов местного самоуправления»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</w:t>
            </w:r>
            <w:proofErr w:type="gramStart"/>
            <w:r w:rsidRPr="00CD4B19">
              <w:rPr>
                <w:b/>
                <w:sz w:val="22"/>
                <w:szCs w:val="22"/>
              </w:rPr>
              <w:t>Заречном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</w:t>
            </w:r>
            <w:r w:rsidRPr="00CD4B19">
              <w:rPr>
                <w:sz w:val="22"/>
                <w:szCs w:val="22"/>
                <w:lang w:val="en-US"/>
              </w:rPr>
              <w:t>6 0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</w:t>
            </w:r>
            <w:r w:rsidRPr="00CD4B19">
              <w:rPr>
                <w:sz w:val="22"/>
                <w:szCs w:val="22"/>
                <w:lang w:val="en-US"/>
              </w:rPr>
              <w:t>6 0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06 0 06 0</w:t>
            </w:r>
            <w:r w:rsidRPr="00CD4B19">
              <w:rPr>
                <w:sz w:val="22"/>
                <w:szCs w:val="22"/>
                <w:lang w:val="en-US"/>
              </w:rPr>
              <w:t>82</w:t>
            </w:r>
            <w:r w:rsidRPr="00CD4B19"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«Оказание поддержки социальн</w:t>
            </w:r>
            <w:proofErr w:type="gramStart"/>
            <w:r w:rsidRPr="00CD4B19">
              <w:rPr>
                <w:b/>
                <w:sz w:val="22"/>
                <w:szCs w:val="22"/>
              </w:rPr>
              <w:t>о-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ориентированным некоммерческим </w:t>
            </w:r>
            <w:r w:rsidRPr="00CD4B19"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 w:rsidRPr="00CD4B19">
              <w:rPr>
                <w:b/>
                <w:sz w:val="22"/>
                <w:szCs w:val="22"/>
              </w:rPr>
              <w:t xml:space="preserve">ФЗ «О некоммерческих организациях», реализующим мероприятия, направленные на борьбу с </w:t>
            </w:r>
            <w:proofErr w:type="spellStart"/>
            <w:r w:rsidRPr="00CD4B19">
              <w:rPr>
                <w:b/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инфекцией и последствиями ее распространения на территории города Заречного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</w:t>
            </w:r>
            <w:r w:rsidRPr="00CD4B19">
              <w:rPr>
                <w:sz w:val="22"/>
                <w:szCs w:val="22"/>
                <w:lang w:val="en-US"/>
              </w:rPr>
              <w:t>COVID</w:t>
            </w:r>
            <w:r w:rsidRPr="00CD4B19">
              <w:rPr>
                <w:sz w:val="22"/>
                <w:szCs w:val="22"/>
              </w:rPr>
              <w:t>-19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Предоставление грантов в форме субсидий </w:t>
            </w:r>
            <w:r w:rsidRPr="00CD4B19"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 w:rsidRPr="00CD4B19"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</w:t>
            </w:r>
            <w:r w:rsidRPr="00CD4B19">
              <w:rPr>
                <w:sz w:val="22"/>
                <w:szCs w:val="22"/>
                <w:lang w:val="en-US"/>
              </w:rPr>
              <w:t>COVID</w:t>
            </w:r>
            <w:r w:rsidRPr="00CD4B19">
              <w:rPr>
                <w:sz w:val="22"/>
                <w:szCs w:val="22"/>
              </w:rPr>
              <w:t>-19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06 0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Плата </w:t>
            </w:r>
            <w:proofErr w:type="spellStart"/>
            <w:r w:rsidRPr="00CD4B19">
              <w:rPr>
                <w:sz w:val="22"/>
                <w:szCs w:val="22"/>
              </w:rPr>
              <w:t>концедента</w:t>
            </w:r>
            <w:proofErr w:type="spellEnd"/>
            <w:r w:rsidRPr="00CD4B19">
              <w:rPr>
                <w:sz w:val="22"/>
                <w:szCs w:val="22"/>
              </w:rPr>
              <w:t xml:space="preserve"> по концессионному соглашению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«Обеспечение населения </w:t>
            </w:r>
            <w:proofErr w:type="spellStart"/>
            <w:r w:rsidRPr="00CD4B19">
              <w:rPr>
                <w:b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sz w:val="22"/>
                <w:szCs w:val="22"/>
              </w:rPr>
              <w:t>аречного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транспортными услугами пассажирского транспорта»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07 1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</w:t>
            </w:r>
            <w:proofErr w:type="spellStart"/>
            <w:r w:rsidRPr="00CD4B19">
              <w:rPr>
                <w:b/>
                <w:sz w:val="22"/>
                <w:szCs w:val="22"/>
              </w:rPr>
              <w:t>Экогород</w:t>
            </w:r>
            <w:proofErr w:type="spellEnd"/>
            <w:r w:rsidRPr="00CD4B19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07 2 02 623</w:t>
            </w:r>
            <w:r w:rsidRPr="00CD4B19">
              <w:rPr>
                <w:sz w:val="22"/>
                <w:szCs w:val="22"/>
                <w:lang w:val="en-US"/>
              </w:rPr>
              <w:t>4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07 2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7201EF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EF" w:rsidRPr="00CD4B19" w:rsidRDefault="007201EF" w:rsidP="007201EF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07 3 00 08430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1EF" w:rsidRPr="00CD4B19" w:rsidRDefault="007201EF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добычи (забора) подземных вод для целей технического водоснабжения городских водоемов (прудов)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B96DD8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8" w:rsidRPr="00CD4B19" w:rsidRDefault="00B96DD8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07 3 00 63440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D8" w:rsidRPr="00CD4B19" w:rsidRDefault="00B96DD8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Развитие и обеспечение работы цифровых сервисов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07 3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Муниципальная программа «Развитие социальной и инженерной инфраструктуры в г. </w:t>
            </w:r>
            <w:proofErr w:type="gramStart"/>
            <w:r w:rsidRPr="00CD4B19">
              <w:rPr>
                <w:b/>
                <w:sz w:val="22"/>
                <w:szCs w:val="22"/>
              </w:rPr>
              <w:t>Заречном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08 2 01 42</w:t>
            </w:r>
            <w:r w:rsidRPr="00CD4B19">
              <w:rPr>
                <w:sz w:val="22"/>
                <w:szCs w:val="22"/>
                <w:lang w:val="en-US"/>
              </w:rPr>
              <w:t>4</w:t>
            </w:r>
            <w:r w:rsidRPr="00CD4B19"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</w:t>
            </w:r>
            <w:r w:rsidRPr="00CD4B19">
              <w:rPr>
                <w:sz w:val="22"/>
                <w:szCs w:val="22"/>
                <w:lang w:val="en-US"/>
              </w:rPr>
              <w:t>6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фонтана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201E58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8" w:rsidRPr="00CD4B19" w:rsidRDefault="00201E58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08 2 01 43040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58" w:rsidRPr="00CD4B19" w:rsidRDefault="00201E58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Строительство Автомобильной дороги для Промышленного комплекса по производству строительных материалов на территории г. </w:t>
            </w:r>
            <w:proofErr w:type="gramStart"/>
            <w:r w:rsidRPr="00CD4B19">
              <w:rPr>
                <w:sz w:val="22"/>
                <w:szCs w:val="22"/>
              </w:rPr>
              <w:t>Заречный</w:t>
            </w:r>
            <w:proofErr w:type="gramEnd"/>
            <w:r w:rsidRPr="00CD4B19">
              <w:rPr>
                <w:sz w:val="22"/>
                <w:szCs w:val="22"/>
              </w:rPr>
              <w:t xml:space="preserve">, Пензенской области на земельных участках 1Г, В </w:t>
            </w:r>
            <w:proofErr w:type="spellStart"/>
            <w:r w:rsidRPr="00CD4B19">
              <w:rPr>
                <w:sz w:val="22"/>
                <w:szCs w:val="22"/>
              </w:rPr>
              <w:t>кн</w:t>
            </w:r>
            <w:proofErr w:type="spellEnd"/>
            <w:r w:rsidRPr="00CD4B19">
              <w:rPr>
                <w:sz w:val="22"/>
                <w:szCs w:val="22"/>
              </w:rPr>
              <w:t xml:space="preserve"> 58:34:0010134:441, 58:34:0010134:442</w:t>
            </w:r>
          </w:p>
        </w:tc>
      </w:tr>
      <w:tr w:rsidR="00201E58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8" w:rsidRPr="00CD4B19" w:rsidRDefault="00201E58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08 2 01 43050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58" w:rsidRPr="00CD4B19" w:rsidRDefault="00201E58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Строительство двух КЛ-6 </w:t>
            </w:r>
            <w:proofErr w:type="spellStart"/>
            <w:r w:rsidRPr="00CD4B19">
              <w:rPr>
                <w:sz w:val="22"/>
                <w:szCs w:val="22"/>
              </w:rPr>
              <w:t>кВ</w:t>
            </w:r>
            <w:proofErr w:type="spellEnd"/>
            <w:r w:rsidRPr="00CD4B19">
              <w:rPr>
                <w:sz w:val="22"/>
                <w:szCs w:val="22"/>
              </w:rPr>
              <w:t xml:space="preserve"> от существующих КЛ-6 </w:t>
            </w:r>
            <w:proofErr w:type="spellStart"/>
            <w:r w:rsidRPr="00CD4B19">
              <w:rPr>
                <w:sz w:val="22"/>
                <w:szCs w:val="22"/>
              </w:rPr>
              <w:t>кВ</w:t>
            </w:r>
            <w:proofErr w:type="spellEnd"/>
            <w:r w:rsidRPr="00CD4B19">
              <w:rPr>
                <w:sz w:val="22"/>
                <w:szCs w:val="22"/>
              </w:rPr>
              <w:t xml:space="preserve"> РП «Фидерная-2» - КТП-22 и строительство двух КТП 6/0,4 </w:t>
            </w:r>
            <w:proofErr w:type="spellStart"/>
            <w:r w:rsidRPr="00CD4B19">
              <w:rPr>
                <w:sz w:val="22"/>
                <w:szCs w:val="22"/>
              </w:rPr>
              <w:t>кВ</w:t>
            </w:r>
            <w:proofErr w:type="spellEnd"/>
            <w:r w:rsidRPr="00CD4B19">
              <w:rPr>
                <w:sz w:val="22"/>
                <w:szCs w:val="22"/>
              </w:rPr>
              <w:t xml:space="preserve"> 2х1000 </w:t>
            </w:r>
            <w:proofErr w:type="spellStart"/>
            <w:r w:rsidRPr="00CD4B19">
              <w:rPr>
                <w:sz w:val="22"/>
                <w:szCs w:val="22"/>
              </w:rPr>
              <w:t>кВА</w:t>
            </w:r>
            <w:proofErr w:type="spellEnd"/>
            <w:r w:rsidRPr="00CD4B19">
              <w:rPr>
                <w:sz w:val="22"/>
                <w:szCs w:val="22"/>
              </w:rPr>
              <w:t xml:space="preserve"> для электроснабжения объекта «Промышленного комплекса по производству строительных материалов на территории г. Заречный Пензенской области» на земельных участках 1Г, В </w:t>
            </w:r>
            <w:proofErr w:type="spellStart"/>
            <w:r w:rsidRPr="00CD4B19">
              <w:rPr>
                <w:sz w:val="22"/>
                <w:szCs w:val="22"/>
              </w:rPr>
              <w:t>кн</w:t>
            </w:r>
            <w:proofErr w:type="spellEnd"/>
            <w:r w:rsidRPr="00CD4B19">
              <w:rPr>
                <w:sz w:val="22"/>
                <w:szCs w:val="22"/>
              </w:rPr>
              <w:t xml:space="preserve"> 58:34:0010134:441, 58:34:0010134:442</w:t>
            </w:r>
          </w:p>
        </w:tc>
      </w:tr>
      <w:tr w:rsidR="00D82AE7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E7" w:rsidRPr="00CD4B19" w:rsidRDefault="00D82AE7" w:rsidP="00D82AE7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08 2 01 43060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AE7" w:rsidRPr="00CD4B19" w:rsidRDefault="00D82AE7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 xml:space="preserve">Строительство объектов инфраструктуры для «Промышленного комплекса по производству строительных материалов на территории г. Заречный Пензенской области» на земельных участках 1Г, В </w:t>
            </w:r>
            <w:proofErr w:type="spellStart"/>
            <w:r w:rsidRPr="00CD4B19">
              <w:rPr>
                <w:sz w:val="22"/>
                <w:szCs w:val="22"/>
              </w:rPr>
              <w:t>кн</w:t>
            </w:r>
            <w:proofErr w:type="spellEnd"/>
            <w:r w:rsidRPr="00CD4B19">
              <w:rPr>
                <w:sz w:val="22"/>
                <w:szCs w:val="22"/>
              </w:rPr>
              <w:t xml:space="preserve"> 58:34:0010134:441, 58:34:0010134:442 (сети водоотведения (бытовая канализация и канализационная насосная станция, ливневая канализация),  сети связи (телефонизация, интернет)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08 2 01 </w:t>
            </w:r>
            <w:r w:rsidRPr="00CD4B19"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</w:t>
            </w:r>
            <w:proofErr w:type="gramEnd"/>
            <w:r w:rsidRPr="00CD4B19">
              <w:rPr>
                <w:sz w:val="22"/>
                <w:szCs w:val="22"/>
              </w:rPr>
              <w:t xml:space="preserve"> </w:t>
            </w:r>
            <w:proofErr w:type="gramStart"/>
            <w:r w:rsidRPr="00CD4B19">
              <w:rPr>
                <w:sz w:val="22"/>
                <w:szCs w:val="22"/>
              </w:rPr>
              <w:t>Пензенская область, ЗАТО г. Заречный, ул. Транспортная, здание 31, корпус 2, находящееся на территории ТОСЭР «Заречный»)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08 2 01 </w:t>
            </w:r>
            <w:r w:rsidRPr="00CD4B19"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</w:t>
            </w:r>
            <w:proofErr w:type="gramEnd"/>
            <w:r w:rsidRPr="00CD4B19">
              <w:rPr>
                <w:sz w:val="22"/>
                <w:szCs w:val="22"/>
              </w:rPr>
              <w:t xml:space="preserve"> </w:t>
            </w:r>
            <w:proofErr w:type="gramStart"/>
            <w:r w:rsidRPr="00CD4B19">
              <w:rPr>
                <w:sz w:val="22"/>
                <w:szCs w:val="22"/>
              </w:rPr>
              <w:t>Пензенская область, ЗАТО г. Заречный, ул. Транспортная, здание 31, корпус 1)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</w:t>
            </w:r>
            <w:r w:rsidRPr="00CD4B19">
              <w:rPr>
                <w:sz w:val="22"/>
                <w:szCs w:val="22"/>
                <w:lang w:val="en-US"/>
              </w:rPr>
              <w:t>01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spellStart"/>
            <w:r w:rsidRPr="00CD4B19">
              <w:rPr>
                <w:sz w:val="22"/>
                <w:szCs w:val="22"/>
                <w:lang w:val="en-US"/>
              </w:rPr>
              <w:t>Капитальный</w:t>
            </w:r>
            <w:proofErr w:type="spellEnd"/>
            <w:r w:rsidRPr="00CD4B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B19">
              <w:rPr>
                <w:sz w:val="22"/>
                <w:szCs w:val="22"/>
                <w:lang w:val="en-US"/>
              </w:rPr>
              <w:t>ремонт</w:t>
            </w:r>
            <w:proofErr w:type="spellEnd"/>
            <w:r w:rsidRPr="00CD4B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B19">
              <w:rPr>
                <w:sz w:val="22"/>
                <w:szCs w:val="22"/>
                <w:lang w:val="en-US"/>
              </w:rPr>
              <w:t>инженерных</w:t>
            </w:r>
            <w:proofErr w:type="spellEnd"/>
            <w:r w:rsidRPr="00CD4B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B19">
              <w:rPr>
                <w:sz w:val="22"/>
                <w:szCs w:val="22"/>
                <w:lang w:val="en-US"/>
              </w:rPr>
              <w:t>сетей</w:t>
            </w:r>
            <w:proofErr w:type="spell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08 2 02 </w:t>
            </w:r>
            <w:r w:rsidRPr="00CD4B19">
              <w:rPr>
                <w:sz w:val="22"/>
                <w:szCs w:val="22"/>
                <w:lang w:val="en-US"/>
              </w:rPr>
              <w:t>S</w:t>
            </w:r>
            <w:r w:rsidRPr="00CD4B19"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08 2 02 </w:t>
            </w:r>
            <w:r w:rsidRPr="00CD4B19">
              <w:rPr>
                <w:sz w:val="22"/>
                <w:szCs w:val="22"/>
                <w:lang w:val="en-US"/>
              </w:rPr>
              <w:t>S</w:t>
            </w:r>
            <w:r w:rsidRPr="00CD4B19"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08 2 01 </w:t>
            </w:r>
            <w:r w:rsidRPr="00CD4B19"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</w:t>
            </w:r>
            <w:proofErr w:type="gramEnd"/>
            <w:r w:rsidRPr="00CD4B19">
              <w:rPr>
                <w:sz w:val="22"/>
                <w:szCs w:val="22"/>
              </w:rPr>
              <w:t xml:space="preserve"> </w:t>
            </w:r>
            <w:proofErr w:type="gramStart"/>
            <w:r w:rsidRPr="00CD4B19">
              <w:rPr>
                <w:sz w:val="22"/>
                <w:szCs w:val="22"/>
              </w:rPr>
              <w:t>Пензенская область, ЗАТО г. Заречный, ул. Транспортная, здание 31, корпус 1)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08 2 02 </w:t>
            </w:r>
            <w:r w:rsidRPr="00CD4B19">
              <w:rPr>
                <w:sz w:val="22"/>
                <w:szCs w:val="22"/>
                <w:lang w:val="en-US"/>
              </w:rPr>
              <w:t>S064</w:t>
            </w:r>
            <w:r w:rsidRPr="00CD4B19"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</w:t>
            </w:r>
            <w:r w:rsidRPr="00CD4B19">
              <w:rPr>
                <w:sz w:val="22"/>
                <w:szCs w:val="22"/>
              </w:rPr>
              <w:lastRenderedPageBreak/>
              <w:t>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</w:t>
            </w:r>
            <w:proofErr w:type="gramEnd"/>
            <w:r w:rsidRPr="00CD4B19">
              <w:rPr>
                <w:sz w:val="22"/>
                <w:szCs w:val="22"/>
              </w:rPr>
              <w:t xml:space="preserve"> </w:t>
            </w:r>
            <w:proofErr w:type="gramStart"/>
            <w:r w:rsidRPr="00CD4B19">
              <w:rPr>
                <w:sz w:val="22"/>
                <w:szCs w:val="22"/>
              </w:rPr>
              <w:t>Пензенская область, ЗАТО г. Заречный, ул. Транспортная, здание 31, корпус 1)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08 2 03 4291</w:t>
            </w:r>
            <w:r w:rsidRPr="00CD4B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08 2 </w:t>
            </w:r>
            <w:r w:rsidRPr="00CD4B19">
              <w:rPr>
                <w:b/>
                <w:sz w:val="22"/>
                <w:szCs w:val="22"/>
                <w:lang w:val="en-US"/>
              </w:rPr>
              <w:t>R1</w:t>
            </w:r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</w:t>
            </w:r>
            <w:r w:rsidRPr="00CD4B19">
              <w:rPr>
                <w:sz w:val="22"/>
                <w:szCs w:val="22"/>
                <w:lang w:val="en-US"/>
              </w:rPr>
              <w:t>R1</w:t>
            </w:r>
            <w:r w:rsidRPr="00CD4B19"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08 2 </w:t>
            </w:r>
            <w:r w:rsidRPr="00CD4B19">
              <w:rPr>
                <w:sz w:val="22"/>
                <w:szCs w:val="22"/>
                <w:lang w:val="en-US"/>
              </w:rPr>
              <w:t>R1</w:t>
            </w:r>
            <w:r w:rsidRPr="00CD4B19"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08 2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507520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0" w:rsidRPr="00CD4B19" w:rsidRDefault="00507520" w:rsidP="00507520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08 3 02 43100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520" w:rsidRPr="00CD4B19" w:rsidRDefault="00C7005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Подготовка документов, необходимых для внесения </w:t>
            </w:r>
            <w:proofErr w:type="gramStart"/>
            <w:r w:rsidRPr="00CD4B19">
              <w:rPr>
                <w:sz w:val="22"/>
                <w:szCs w:val="22"/>
              </w:rPr>
              <w:t>сведений</w:t>
            </w:r>
            <w:proofErr w:type="gramEnd"/>
            <w:r w:rsidRPr="00CD4B19">
              <w:rPr>
                <w:sz w:val="22"/>
                <w:szCs w:val="22"/>
              </w:rPr>
              <w:t xml:space="preserve"> о местоположении границ территории опережающего социально-экономического развития «Заречный</w:t>
            </w:r>
            <w:r w:rsidRPr="00CD4B19">
              <w:rPr>
                <w:rStyle w:val="extended-textshort"/>
                <w:sz w:val="22"/>
                <w:szCs w:val="22"/>
              </w:rPr>
              <w:t>» в Единый государственный реестр недвижимости, в орган регистрации прав</w:t>
            </w:r>
          </w:p>
        </w:tc>
      </w:tr>
      <w:tr w:rsidR="00B96DD8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8" w:rsidRPr="00CD4B19" w:rsidRDefault="00B96DD8" w:rsidP="00507520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08 3 02 </w:t>
            </w:r>
            <w:r w:rsidRPr="00CD4B19">
              <w:rPr>
                <w:sz w:val="22"/>
                <w:szCs w:val="22"/>
                <w:lang w:val="en-US"/>
              </w:rPr>
              <w:t>S1610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D8" w:rsidRPr="00CD4B19" w:rsidRDefault="00B96DD8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08 3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08 4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Организация питания детей в виде предоставления наборов сухого питания </w:t>
            </w:r>
            <w:r w:rsidRPr="00CD4B19">
              <w:rPr>
                <w:sz w:val="22"/>
                <w:szCs w:val="22"/>
              </w:rPr>
              <w:lastRenderedPageBreak/>
              <w:t>(продуктовых наборов) в условиях режима повышенной готовности на территории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09 1 01 </w:t>
            </w:r>
            <w:r w:rsidRPr="00CD4B19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09 2 01 </w:t>
            </w:r>
            <w:r w:rsidRPr="00CD4B19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Предоставление денежной компенсации бесплатного двухразового питания </w:t>
            </w:r>
            <w:proofErr w:type="gramStart"/>
            <w:r w:rsidRPr="00CD4B19">
              <w:rPr>
                <w:sz w:val="22"/>
                <w:szCs w:val="22"/>
              </w:rPr>
              <w:t>обучающихся</w:t>
            </w:r>
            <w:proofErr w:type="gramEnd"/>
            <w:r w:rsidRPr="00CD4B19">
              <w:rPr>
                <w:sz w:val="22"/>
                <w:szCs w:val="22"/>
              </w:rPr>
              <w:t xml:space="preserve">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 w:rsidP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09 2 03 222</w:t>
            </w:r>
            <w:r w:rsidRPr="00CD4B19">
              <w:rPr>
                <w:sz w:val="22"/>
                <w:szCs w:val="22"/>
                <w:lang w:val="en-US"/>
              </w:rPr>
              <w:t>6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B25" w:rsidRPr="00CD4B19" w:rsidRDefault="00327B2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Реализация мероприятий по подготовке земельного участка учреждения образования для возведения открытого плоскостного физкультурно-оздоровительного сооружения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 w:rsidP="009D10AB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09 2 03 </w:t>
            </w:r>
            <w:r w:rsidRPr="00CD4B19">
              <w:rPr>
                <w:sz w:val="22"/>
                <w:szCs w:val="22"/>
                <w:lang w:val="en-US"/>
              </w:rPr>
              <w:t>L304</w:t>
            </w:r>
            <w:r w:rsidR="009D10A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CD4B1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09 2 03 </w:t>
            </w:r>
            <w:r w:rsidRPr="00CD4B19">
              <w:rPr>
                <w:sz w:val="22"/>
                <w:szCs w:val="22"/>
                <w:lang w:val="en-US"/>
              </w:rPr>
              <w:t>L</w:t>
            </w:r>
            <w:r w:rsidRPr="00CD4B19"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09 2 03 </w:t>
            </w:r>
            <w:r w:rsidRPr="00CD4B19"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9D10AB" w:rsidRDefault="00D57105" w:rsidP="00673252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09 2 03 </w:t>
            </w:r>
            <w:r w:rsidR="00673252">
              <w:rPr>
                <w:sz w:val="22"/>
                <w:szCs w:val="22"/>
              </w:rPr>
              <w:t>А</w:t>
            </w:r>
            <w:r w:rsidRPr="00CD4B19">
              <w:rPr>
                <w:sz w:val="22"/>
                <w:szCs w:val="22"/>
                <w:lang w:val="en-US"/>
              </w:rPr>
              <w:t>304</w:t>
            </w:r>
            <w:r w:rsidR="009D10A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7226A3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3" w:rsidRPr="00CD4B19" w:rsidRDefault="007226A3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09 2 Е</w:t>
            </w:r>
            <w:proofErr w:type="gramStart"/>
            <w:r w:rsidRPr="00CD4B19">
              <w:rPr>
                <w:b/>
                <w:sz w:val="22"/>
                <w:szCs w:val="22"/>
              </w:rPr>
              <w:t>2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A3" w:rsidRPr="00CD4B19" w:rsidRDefault="007226A3" w:rsidP="007226A3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7226A3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3" w:rsidRPr="00CD4B19" w:rsidRDefault="007226A3" w:rsidP="007226A3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2 Е</w:t>
            </w:r>
            <w:proofErr w:type="gramStart"/>
            <w:r w:rsidRPr="00CD4B19">
              <w:rPr>
                <w:sz w:val="22"/>
                <w:szCs w:val="22"/>
              </w:rPr>
              <w:t>2</w:t>
            </w:r>
            <w:proofErr w:type="gramEnd"/>
            <w:r w:rsidRPr="00CD4B19">
              <w:rPr>
                <w:sz w:val="22"/>
                <w:szCs w:val="22"/>
              </w:rPr>
              <w:t xml:space="preserve"> 50980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A3" w:rsidRPr="00CD4B19" w:rsidRDefault="007226A3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 w:rsidP="00DB20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09 2 ЕВ 5179</w:t>
            </w:r>
            <w:r w:rsidR="00DB207B" w:rsidRPr="00CD4B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</w:t>
            </w:r>
            <w:r w:rsidR="00DB207B" w:rsidRPr="00CD4B19">
              <w:rPr>
                <w:sz w:val="22"/>
                <w:szCs w:val="22"/>
              </w:rPr>
              <w:t xml:space="preserve">и общественными объединениями в муниципальных </w:t>
            </w:r>
            <w:r w:rsidRPr="00CD4B19">
              <w:rPr>
                <w:sz w:val="22"/>
                <w:szCs w:val="22"/>
              </w:rPr>
              <w:t>общеобразовательных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09 2 ЕВ 5179</w:t>
            </w:r>
            <w:r w:rsidRPr="00CD4B19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09 3 01 2</w:t>
            </w:r>
            <w:r w:rsidRPr="00CD4B19">
              <w:rPr>
                <w:sz w:val="22"/>
                <w:szCs w:val="22"/>
                <w:lang w:val="en-US"/>
              </w:rPr>
              <w:t>003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09 3 01 </w:t>
            </w:r>
            <w:r w:rsidRPr="00CD4B19"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CD4B19">
              <w:rPr>
                <w:sz w:val="22"/>
                <w:szCs w:val="22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CD4B19">
              <w:rPr>
                <w:sz w:val="22"/>
                <w:szCs w:val="22"/>
              </w:rPr>
              <w:t xml:space="preserve">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09 3 01 </w:t>
            </w:r>
            <w:r w:rsidRPr="00CD4B19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(COVID-19) </w:t>
            </w:r>
            <w:r w:rsidRPr="00CD4B19"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09 4 04 22</w:t>
            </w:r>
            <w:r w:rsidRPr="00CD4B19">
              <w:rPr>
                <w:sz w:val="22"/>
                <w:szCs w:val="22"/>
                <w:lang w:val="en-US"/>
              </w:rPr>
              <w:t>21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09 4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 xml:space="preserve">09 </w:t>
            </w:r>
            <w:r w:rsidRPr="00CD4B19">
              <w:rPr>
                <w:sz w:val="22"/>
                <w:szCs w:val="22"/>
                <w:lang w:val="en-US"/>
              </w:rPr>
              <w:t>5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09 5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E1BC6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6" w:rsidRPr="001E1BC6" w:rsidRDefault="001E1BC6">
            <w:pPr>
              <w:jc w:val="center"/>
              <w:rPr>
                <w:sz w:val="22"/>
                <w:szCs w:val="22"/>
                <w:lang w:val="en-US"/>
              </w:rPr>
            </w:pPr>
            <w:r w:rsidRPr="001E1BC6">
              <w:rPr>
                <w:sz w:val="22"/>
                <w:szCs w:val="22"/>
                <w:lang w:val="en-US"/>
              </w:rPr>
              <w:t>09 6 00 20070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C6" w:rsidRPr="001E1BC6" w:rsidRDefault="001E1BC6">
            <w:pPr>
              <w:jc w:val="both"/>
              <w:rPr>
                <w:sz w:val="22"/>
                <w:szCs w:val="22"/>
              </w:rPr>
            </w:pPr>
            <w:r w:rsidRPr="001E1BC6">
              <w:rPr>
                <w:sz w:val="22"/>
                <w:szCs w:val="22"/>
              </w:rPr>
              <w:t>Реализация мероприятий, связанных с оказанием содействия в подготовке и проведении выборов Президента Российской Федерации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09 6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 xml:space="preserve">10 1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«Приобретени</w:t>
            </w:r>
            <w:r w:rsidR="00A57885" w:rsidRPr="00CD4B19">
              <w:rPr>
                <w:b/>
                <w:sz w:val="22"/>
                <w:szCs w:val="22"/>
              </w:rPr>
              <w:t>е пассажирского автотранспорта,</w:t>
            </w:r>
            <w:r w:rsidRPr="00CD4B19">
              <w:rPr>
                <w:b/>
                <w:sz w:val="22"/>
                <w:szCs w:val="22"/>
              </w:rPr>
              <w:t xml:space="preserve"> коммунальной техники</w:t>
            </w:r>
            <w:r w:rsidR="00A57885" w:rsidRPr="00CD4B19">
              <w:rPr>
                <w:b/>
                <w:sz w:val="22"/>
                <w:szCs w:val="22"/>
              </w:rPr>
              <w:t xml:space="preserve"> и прочего имущества</w:t>
            </w:r>
            <w:r w:rsidRPr="00CD4B19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бюджета муниципального образования на закупку коммунальной техники, в целях </w:t>
            </w:r>
            <w:proofErr w:type="spellStart"/>
            <w:r w:rsidRPr="00CD4B19">
              <w:rPr>
                <w:sz w:val="22"/>
                <w:szCs w:val="22"/>
              </w:rPr>
              <w:t>софинансирования</w:t>
            </w:r>
            <w:proofErr w:type="spellEnd"/>
            <w:r w:rsidRPr="00CD4B19">
              <w:rPr>
                <w:sz w:val="22"/>
                <w:szCs w:val="22"/>
              </w:rPr>
              <w:t xml:space="preserve"> которых из бюджета </w:t>
            </w:r>
            <w:proofErr w:type="spellStart"/>
            <w:r w:rsidRPr="00CD4B19">
              <w:rPr>
                <w:sz w:val="22"/>
                <w:szCs w:val="22"/>
              </w:rPr>
              <w:t>Бековского</w:t>
            </w:r>
            <w:proofErr w:type="spellEnd"/>
            <w:r w:rsidRPr="00CD4B19">
              <w:rPr>
                <w:sz w:val="22"/>
                <w:szCs w:val="22"/>
              </w:rPr>
              <w:t xml:space="preserve"> района Пензенской области предоставляется субсидия бюджету муниципального образования</w:t>
            </w:r>
          </w:p>
        </w:tc>
      </w:tr>
      <w:tr w:rsidR="00AE183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5" w:rsidRPr="00CD4B19" w:rsidRDefault="00AE1835" w:rsidP="00AE183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10 2 01 86200</w:t>
            </w:r>
            <w:r w:rsidRPr="00CD4B19">
              <w:rPr>
                <w:sz w:val="22"/>
                <w:szCs w:val="22"/>
              </w:rPr>
              <w:tab/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35" w:rsidRPr="00CD4B19" w:rsidRDefault="00AE183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AE183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5" w:rsidRPr="00CD4B19" w:rsidRDefault="00AE1835" w:rsidP="00AE183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10 2 01 86220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35" w:rsidRPr="00CD4B19" w:rsidRDefault="00AE183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Приобретение коммунальной техники за счет средств местного бюджета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10 2 01 </w:t>
            </w:r>
            <w:r w:rsidRPr="00CD4B19">
              <w:rPr>
                <w:sz w:val="22"/>
                <w:szCs w:val="22"/>
                <w:lang w:val="en-US"/>
              </w:rPr>
              <w:t>S138</w:t>
            </w:r>
            <w:r w:rsidRPr="00CD4B19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10 2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10 3 01 55490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10 3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11 0 01 </w:t>
            </w:r>
            <w:r w:rsidRPr="00CD4B19">
              <w:rPr>
                <w:sz w:val="22"/>
                <w:szCs w:val="22"/>
                <w:lang w:val="en-US"/>
              </w:rPr>
              <w:t>Z</w:t>
            </w:r>
            <w:r w:rsidRPr="00CD4B19"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CD4B19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4C580B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B" w:rsidRPr="00CD4B19" w:rsidRDefault="004C580B" w:rsidP="004C580B">
            <w:pPr>
              <w:jc w:val="center"/>
              <w:rPr>
                <w:sz w:val="22"/>
                <w:szCs w:val="22"/>
              </w:rPr>
            </w:pPr>
            <w:r w:rsidRPr="004C580B">
              <w:rPr>
                <w:sz w:val="22"/>
                <w:szCs w:val="22"/>
              </w:rPr>
              <w:t>11 0 03 086</w:t>
            </w:r>
            <w:r>
              <w:rPr>
                <w:sz w:val="22"/>
                <w:szCs w:val="22"/>
              </w:rPr>
              <w:t>8</w:t>
            </w:r>
            <w:r w:rsidRPr="004C580B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80B" w:rsidRPr="00CD4B19" w:rsidRDefault="004C5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опашки по границе города, примыкающей к лесным насаждениям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Дооснащение единой дежурно-диспетчерской службы г. </w:t>
            </w:r>
            <w:proofErr w:type="gramStart"/>
            <w:r w:rsidRPr="00CD4B19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4C580B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B" w:rsidRPr="009E4E9C" w:rsidRDefault="004C580B" w:rsidP="004C580B">
            <w:pPr>
              <w:jc w:val="center"/>
              <w:rPr>
                <w:b/>
                <w:sz w:val="22"/>
                <w:szCs w:val="22"/>
              </w:rPr>
            </w:pPr>
            <w:r w:rsidRPr="009E4E9C">
              <w:rPr>
                <w:b/>
                <w:sz w:val="22"/>
                <w:szCs w:val="22"/>
              </w:rPr>
              <w:t>11 0 07 00000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80B" w:rsidRPr="009E4E9C" w:rsidRDefault="004C580B">
            <w:pPr>
              <w:jc w:val="both"/>
              <w:rPr>
                <w:b/>
                <w:sz w:val="22"/>
                <w:szCs w:val="22"/>
              </w:rPr>
            </w:pPr>
            <w:r w:rsidRPr="009E4E9C">
              <w:rPr>
                <w:b/>
                <w:sz w:val="22"/>
                <w:szCs w:val="22"/>
              </w:rPr>
              <w:t>Основное мероприятие «Создание запасов материально-технических сре</w:t>
            </w:r>
            <w:proofErr w:type="gramStart"/>
            <w:r w:rsidRPr="009E4E9C">
              <w:rPr>
                <w:b/>
                <w:sz w:val="22"/>
                <w:szCs w:val="22"/>
              </w:rPr>
              <w:t>дств в ц</w:t>
            </w:r>
            <w:proofErr w:type="gramEnd"/>
            <w:r w:rsidRPr="009E4E9C">
              <w:rPr>
                <w:b/>
                <w:sz w:val="22"/>
                <w:szCs w:val="22"/>
              </w:rPr>
              <w:t>елях гражданской обороны»</w:t>
            </w:r>
          </w:p>
        </w:tc>
      </w:tr>
      <w:tr w:rsidR="004C580B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B" w:rsidRPr="004C580B" w:rsidRDefault="004C580B" w:rsidP="004C580B">
            <w:pPr>
              <w:jc w:val="center"/>
              <w:rPr>
                <w:sz w:val="22"/>
                <w:szCs w:val="22"/>
              </w:rPr>
            </w:pPr>
            <w:r w:rsidRPr="004C580B">
              <w:rPr>
                <w:sz w:val="22"/>
                <w:szCs w:val="22"/>
              </w:rPr>
              <w:t>11 0 0</w:t>
            </w:r>
            <w:r>
              <w:rPr>
                <w:sz w:val="22"/>
                <w:szCs w:val="22"/>
              </w:rPr>
              <w:t>7</w:t>
            </w:r>
            <w:r w:rsidRPr="004C580B">
              <w:rPr>
                <w:sz w:val="22"/>
                <w:szCs w:val="22"/>
              </w:rPr>
              <w:t xml:space="preserve"> 086</w:t>
            </w:r>
            <w:r>
              <w:rPr>
                <w:sz w:val="22"/>
                <w:szCs w:val="22"/>
              </w:rPr>
              <w:t>9</w:t>
            </w:r>
            <w:r w:rsidRPr="004C580B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80B" w:rsidRPr="00CD4B19" w:rsidRDefault="004C5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запасов материальных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проведения срочного захоронения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11 0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12 1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«Оптимизация объема и структуры муниципального </w:t>
            </w:r>
            <w:proofErr w:type="gramStart"/>
            <w:r w:rsidRPr="00CD4B19">
              <w:rPr>
                <w:b/>
                <w:sz w:val="22"/>
                <w:szCs w:val="22"/>
              </w:rPr>
              <w:t>долга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12 2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«Формирование и исполнение бюджета города Заречного пензенской области, </w:t>
            </w:r>
            <w:proofErr w:type="gramStart"/>
            <w:r w:rsidRPr="00CD4B19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исполнением бюджета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12 3 01 55490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12 3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D57105" w:rsidRPr="00CD4B19" w:rsidTr="00D57105">
        <w:trPr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312B8C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C" w:rsidRPr="00CD4B19" w:rsidRDefault="00312B8C" w:rsidP="00312B8C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B8C" w:rsidRPr="00CD4B19" w:rsidRDefault="00312B8C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«Воспитание граждан в духе соблюдения законности и правопорядка»</w:t>
            </w:r>
          </w:p>
        </w:tc>
      </w:tr>
      <w:tr w:rsidR="00312B8C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C" w:rsidRPr="00CD4B19" w:rsidRDefault="00312B8C" w:rsidP="00312B8C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13 1 04 21200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B8C" w:rsidRPr="00CD4B19" w:rsidRDefault="00312B8C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Формирование законопослушного поведения участников дорожного движения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13 1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«Выявление трудностей и проблем, отклонений в поведении, уровня социальной защищенности и </w:t>
            </w:r>
            <w:proofErr w:type="spellStart"/>
            <w:r w:rsidRPr="00CD4B19">
              <w:rPr>
                <w:b/>
                <w:sz w:val="22"/>
                <w:szCs w:val="22"/>
              </w:rPr>
              <w:t>адаптированности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несовершеннолетних к социальной среде»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Мониторинг отклонений в поведении, уровня социальной защищенности и </w:t>
            </w:r>
            <w:proofErr w:type="spellStart"/>
            <w:r w:rsidRPr="00CD4B19">
              <w:rPr>
                <w:sz w:val="22"/>
                <w:szCs w:val="22"/>
              </w:rPr>
              <w:t>адаптированности</w:t>
            </w:r>
            <w:proofErr w:type="spellEnd"/>
            <w:r w:rsidRPr="00CD4B19">
              <w:rPr>
                <w:sz w:val="22"/>
                <w:szCs w:val="22"/>
              </w:rPr>
              <w:t xml:space="preserve"> несовершеннолетних к социальной среде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13 2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Подпрограмма «Противодействие незаконному обороту наркотических средств, психотропных веществ и их </w:t>
            </w:r>
            <w:proofErr w:type="spellStart"/>
            <w:r w:rsidRPr="00CD4B19">
              <w:rPr>
                <w:b/>
                <w:sz w:val="22"/>
                <w:szCs w:val="22"/>
              </w:rPr>
              <w:t>прекурсоров</w:t>
            </w:r>
            <w:proofErr w:type="spellEnd"/>
            <w:r w:rsidRPr="00CD4B19">
              <w:rPr>
                <w:b/>
                <w:sz w:val="22"/>
                <w:szCs w:val="22"/>
              </w:rPr>
              <w:t>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13 3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</w:t>
            </w:r>
            <w:r w:rsidRPr="00CD4B19">
              <w:rPr>
                <w:b/>
                <w:sz w:val="22"/>
                <w:szCs w:val="22"/>
                <w:lang w:val="en-US"/>
              </w:rPr>
              <w:t>4</w:t>
            </w:r>
            <w:r w:rsidRPr="00CD4B19"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</w:t>
            </w:r>
            <w:r w:rsidRPr="00CD4B19">
              <w:rPr>
                <w:b/>
                <w:sz w:val="22"/>
                <w:szCs w:val="22"/>
                <w:lang w:val="en-US"/>
              </w:rPr>
              <w:t>4 0 F2</w:t>
            </w:r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1</w:t>
            </w:r>
            <w:r w:rsidRPr="00CD4B19"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</w:t>
            </w:r>
            <w:r w:rsidRPr="00CD4B19">
              <w:rPr>
                <w:sz w:val="22"/>
                <w:szCs w:val="22"/>
                <w:lang w:val="en-US"/>
              </w:rPr>
              <w:t>4 0 F2 5555</w:t>
            </w:r>
            <w:r w:rsidRPr="00CD4B19"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</w:t>
            </w:r>
            <w:r w:rsidRPr="00CD4B19">
              <w:rPr>
                <w:sz w:val="22"/>
                <w:szCs w:val="22"/>
                <w:lang w:val="en-US"/>
              </w:rPr>
              <w:t>4 0 F2 5555</w:t>
            </w:r>
            <w:r w:rsidRPr="00CD4B19"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</w:t>
            </w:r>
            <w:proofErr w:type="gramStart"/>
            <w:r w:rsidRPr="00CD4B19">
              <w:rPr>
                <w:sz w:val="22"/>
                <w:szCs w:val="22"/>
              </w:rPr>
              <w:t>бюджета</w:t>
            </w:r>
            <w:proofErr w:type="gramEnd"/>
            <w:r w:rsidRPr="00CD4B19">
              <w:rPr>
                <w:sz w:val="22"/>
                <w:szCs w:val="22"/>
              </w:rPr>
              <w:t xml:space="preserve"> ЗАТО г. Заречного Пензенской области в части доли собственников многоквартирных домов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14 0 </w:t>
            </w:r>
            <w:r w:rsidRPr="00CD4B19">
              <w:rPr>
                <w:sz w:val="22"/>
                <w:szCs w:val="22"/>
                <w:lang w:val="en-US"/>
              </w:rPr>
              <w:t>F</w:t>
            </w:r>
            <w:r w:rsidRPr="00CD4B19"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</w:t>
            </w:r>
            <w:r w:rsidRPr="00CD4B19">
              <w:rPr>
                <w:b/>
                <w:sz w:val="22"/>
                <w:szCs w:val="22"/>
                <w:lang w:val="en-US"/>
              </w:rPr>
              <w:t xml:space="preserve">4 0 </w:t>
            </w:r>
            <w:r w:rsidRPr="00CD4B19">
              <w:rPr>
                <w:b/>
                <w:sz w:val="22"/>
                <w:szCs w:val="22"/>
              </w:rPr>
              <w:t>0</w:t>
            </w:r>
            <w:r w:rsidRPr="00CD4B19">
              <w:rPr>
                <w:b/>
                <w:sz w:val="22"/>
                <w:szCs w:val="22"/>
                <w:lang w:val="en-US"/>
              </w:rPr>
              <w:t>2</w:t>
            </w:r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1</w:t>
            </w:r>
            <w:r w:rsidRPr="00CD4B19">
              <w:rPr>
                <w:sz w:val="22"/>
                <w:szCs w:val="22"/>
                <w:lang w:val="en-US"/>
              </w:rPr>
              <w:t>4 0</w:t>
            </w:r>
            <w:r w:rsidRPr="00CD4B19">
              <w:rPr>
                <w:sz w:val="22"/>
                <w:szCs w:val="22"/>
              </w:rPr>
              <w:t xml:space="preserve"> 0</w:t>
            </w:r>
            <w:r w:rsidRPr="00CD4B19"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14 0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«Централизация обеспечивающих </w:t>
            </w:r>
            <w:proofErr w:type="gramStart"/>
            <w:r w:rsidRPr="00CD4B19">
              <w:rPr>
                <w:b/>
                <w:sz w:val="22"/>
                <w:szCs w:val="22"/>
              </w:rPr>
              <w:t>функций органов местного самоуправления города Заречного Пензенской области</w:t>
            </w:r>
            <w:proofErr w:type="gramEnd"/>
            <w:r w:rsidRPr="00CD4B19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Муниципальная программа «Малое и среднее предпринимательство и поддержка индивидуальной предпринимательской инициативы в </w:t>
            </w:r>
            <w:proofErr w:type="spellStart"/>
            <w:r w:rsidRPr="00CD4B19">
              <w:rPr>
                <w:b/>
                <w:sz w:val="22"/>
                <w:szCs w:val="22"/>
              </w:rPr>
              <w:t>г</w:t>
            </w:r>
            <w:proofErr w:type="gramStart"/>
            <w:r w:rsidRPr="00CD4B19">
              <w:rPr>
                <w:b/>
                <w:sz w:val="22"/>
                <w:szCs w:val="22"/>
              </w:rPr>
              <w:t>.З</w:t>
            </w:r>
            <w:proofErr w:type="gramEnd"/>
            <w:r w:rsidRPr="00CD4B19">
              <w:rPr>
                <w:b/>
                <w:sz w:val="22"/>
                <w:szCs w:val="22"/>
              </w:rPr>
              <w:t>аречном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Основное мероприятие «Предоставление доступа к имущественной поддержке субъектам МСП, организациям инфраструктуры поддержки предпринимательства и </w:t>
            </w:r>
            <w:proofErr w:type="spellStart"/>
            <w:r w:rsidRPr="00CD4B19">
              <w:rPr>
                <w:b/>
                <w:sz w:val="22"/>
                <w:szCs w:val="22"/>
              </w:rPr>
              <w:t>самозанятым</w:t>
            </w:r>
            <w:proofErr w:type="spellEnd"/>
            <w:r w:rsidRPr="00CD4B19">
              <w:rPr>
                <w:b/>
                <w:sz w:val="22"/>
                <w:szCs w:val="22"/>
              </w:rPr>
              <w:t xml:space="preserve"> гражданам»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Оказание имущественной поддержки субъектам МСП, организациям инфраструктуры поддержки предпринимательства и </w:t>
            </w:r>
            <w:proofErr w:type="spellStart"/>
            <w:r w:rsidRPr="00CD4B19">
              <w:rPr>
                <w:sz w:val="22"/>
                <w:szCs w:val="22"/>
              </w:rPr>
              <w:t>самозанятым</w:t>
            </w:r>
            <w:proofErr w:type="spellEnd"/>
            <w:r w:rsidRPr="00CD4B19">
              <w:rPr>
                <w:sz w:val="22"/>
                <w:szCs w:val="22"/>
              </w:rPr>
              <w:t xml:space="preserve"> гражданам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lastRenderedPageBreak/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16 0 0</w:t>
            </w:r>
            <w:r w:rsidRPr="00CD4B19">
              <w:rPr>
                <w:b/>
                <w:sz w:val="22"/>
                <w:szCs w:val="22"/>
                <w:lang w:val="en-US"/>
              </w:rPr>
              <w:t>3</w:t>
            </w:r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16 0 0</w:t>
            </w:r>
            <w:r w:rsidRPr="00CD4B19"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16 0 0</w:t>
            </w:r>
            <w:r w:rsidRPr="00CD4B19"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C8463A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3A" w:rsidRPr="00C8463A" w:rsidRDefault="00C8463A" w:rsidP="00C8463A">
            <w:pPr>
              <w:jc w:val="center"/>
              <w:rPr>
                <w:b/>
                <w:sz w:val="22"/>
                <w:szCs w:val="22"/>
              </w:rPr>
            </w:pPr>
            <w:r w:rsidRPr="00C8463A">
              <w:rPr>
                <w:b/>
                <w:sz w:val="22"/>
                <w:szCs w:val="22"/>
              </w:rPr>
              <w:t>17 0 02 00000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3A" w:rsidRPr="00C8463A" w:rsidRDefault="00C8463A" w:rsidP="00C85BF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8463A">
              <w:rPr>
                <w:b/>
                <w:color w:val="000000"/>
                <w:sz w:val="22"/>
                <w:szCs w:val="22"/>
              </w:rPr>
              <w:t>Основное мероприятие «Создание надежной системы антитеррористической безопасности, повышение уровня защищенности граждан и объектов инфраструктуры (образовательные организации, объекты культуры и спорта, учреждения с круглосуточным пребыванием людей, места массового пребывания людей, орган</w:t>
            </w:r>
            <w:r w:rsidR="00C85BFC">
              <w:rPr>
                <w:b/>
                <w:color w:val="000000"/>
                <w:sz w:val="22"/>
                <w:szCs w:val="22"/>
              </w:rPr>
              <w:t>ы</w:t>
            </w:r>
            <w:r w:rsidRPr="00C8463A">
              <w:rPr>
                <w:b/>
                <w:color w:val="000000"/>
                <w:sz w:val="22"/>
                <w:szCs w:val="22"/>
              </w:rPr>
              <w:t xml:space="preserve"> управления)</w:t>
            </w:r>
          </w:p>
        </w:tc>
      </w:tr>
      <w:tr w:rsidR="00C8463A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3A" w:rsidRPr="00CD4B19" w:rsidRDefault="00C8463A" w:rsidP="00C8463A">
            <w:pPr>
              <w:jc w:val="center"/>
              <w:rPr>
                <w:sz w:val="22"/>
                <w:szCs w:val="22"/>
              </w:rPr>
            </w:pPr>
            <w:r w:rsidRPr="00C8463A">
              <w:rPr>
                <w:sz w:val="22"/>
                <w:szCs w:val="22"/>
              </w:rPr>
              <w:t>17 0 0</w:t>
            </w:r>
            <w:r>
              <w:rPr>
                <w:sz w:val="22"/>
                <w:szCs w:val="22"/>
              </w:rPr>
              <w:t>2</w:t>
            </w:r>
            <w:r w:rsidRPr="00C84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</w:t>
            </w:r>
            <w:r w:rsidRPr="00C846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8463A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3A" w:rsidRPr="00CD4B19" w:rsidRDefault="009906C8" w:rsidP="009906C8">
            <w:pPr>
              <w:jc w:val="both"/>
              <w:rPr>
                <w:color w:val="000000"/>
                <w:sz w:val="22"/>
                <w:szCs w:val="22"/>
              </w:rPr>
            </w:pPr>
            <w:r w:rsidRPr="009906C8">
              <w:rPr>
                <w:color w:val="000000"/>
                <w:sz w:val="22"/>
                <w:szCs w:val="22"/>
              </w:rPr>
              <w:t xml:space="preserve">Оборудование территорий и зданий муниципальных объектов инфраструктуры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9906C8">
              <w:rPr>
                <w:color w:val="000000"/>
                <w:sz w:val="22"/>
                <w:szCs w:val="22"/>
              </w:rPr>
              <w:t>прежде всего образовательных организаций, объектов культуры и спорта, учреждений с круглосуточным пребыванием людей, объектов с массовым пребыванием людей, орган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9906C8">
              <w:rPr>
                <w:color w:val="000000"/>
                <w:sz w:val="22"/>
                <w:szCs w:val="22"/>
              </w:rPr>
              <w:t xml:space="preserve"> управления</w:t>
            </w:r>
            <w:r>
              <w:rPr>
                <w:color w:val="000000"/>
                <w:sz w:val="22"/>
                <w:szCs w:val="22"/>
              </w:rPr>
              <w:t>)</w:t>
            </w:r>
            <w:r w:rsidRPr="009906C8">
              <w:rPr>
                <w:color w:val="000000"/>
                <w:sz w:val="22"/>
                <w:szCs w:val="22"/>
              </w:rPr>
              <w:t xml:space="preserve"> системами контроля и управления доступом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</w:t>
            </w:r>
            <w:r w:rsidRPr="00CD4B19"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 w:rsidRPr="00CD4B19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color w:val="000000"/>
                <w:sz w:val="22"/>
                <w:szCs w:val="22"/>
              </w:rPr>
              <w:t xml:space="preserve">Подготовка и размещение материалов антитеррористической и </w:t>
            </w:r>
            <w:proofErr w:type="spellStart"/>
            <w:r w:rsidRPr="00CD4B19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D4B19">
              <w:rPr>
                <w:color w:val="000000"/>
                <w:sz w:val="22"/>
                <w:szCs w:val="22"/>
              </w:rPr>
              <w:t xml:space="preserve">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Основное мероприятие «</w:t>
            </w:r>
            <w:r w:rsidRPr="00CD4B19"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 w:rsidRPr="00CD4B19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71 0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26F7A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Pr="00CD4B19" w:rsidRDefault="00426F7A" w:rsidP="00426F7A">
            <w:pPr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lastRenderedPageBreak/>
              <w:t>75 0 00 02420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7A" w:rsidRPr="00CD4B19" w:rsidRDefault="00426F7A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Расходы, связанные с финансовым обеспечением гарантий, предусмотренных муниципальным служащим города Заречного Пензенской области, осуществляющим переданные полномочия Российской Федерации на государственную регистрацию актов гражданского состояния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 w:rsidP="00426F7A">
            <w:pPr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75 0 00 55490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75 0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i/>
                <w:sz w:val="22"/>
                <w:szCs w:val="22"/>
              </w:rPr>
            </w:pPr>
            <w:r w:rsidRPr="00CD4B19"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i/>
                <w:sz w:val="22"/>
                <w:szCs w:val="22"/>
              </w:rPr>
            </w:pPr>
            <w:r w:rsidRPr="00CD4B19"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76 0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264F4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4" w:rsidRPr="00CD4B19" w:rsidRDefault="008264F4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81 0 00 55490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4F4" w:rsidRPr="00CD4B19" w:rsidRDefault="00EE2654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Поощрение за достижение (содействие достижению) значений (уровней) показателей для оценки </w:t>
            </w:r>
            <w:proofErr w:type="gramStart"/>
            <w:r w:rsidRPr="00CD4B19">
              <w:rPr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D4B19">
              <w:rPr>
                <w:sz w:val="22"/>
                <w:szCs w:val="22"/>
              </w:rPr>
              <w:t xml:space="preserve"> и деятельности исполнительных органов субъектов</w:t>
            </w:r>
          </w:p>
        </w:tc>
      </w:tr>
      <w:tr w:rsidR="00D63B7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75" w:rsidRPr="00CD4B19" w:rsidRDefault="00D63B7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81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B75" w:rsidRPr="00CD4B19" w:rsidRDefault="00D63B7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82 1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82 3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 xml:space="preserve">85 0 </w:t>
            </w:r>
            <w:proofErr w:type="gramStart"/>
            <w:r w:rsidRPr="00CD4B19">
              <w:rPr>
                <w:b/>
                <w:sz w:val="22"/>
                <w:szCs w:val="22"/>
              </w:rPr>
              <w:t>КЗ</w:t>
            </w:r>
            <w:proofErr w:type="gramEnd"/>
            <w:r w:rsidRPr="00CD4B19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3661D1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1" w:rsidRPr="00CD4B19" w:rsidRDefault="003661D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b/>
                <w:sz w:val="22"/>
                <w:szCs w:val="22"/>
                <w:lang w:val="en-US"/>
              </w:rPr>
              <w:t>98 0 00 00000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1D1" w:rsidRPr="00CD4B19" w:rsidRDefault="003661D1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Зарезервированные средства</w:t>
            </w:r>
          </w:p>
        </w:tc>
      </w:tr>
      <w:tr w:rsidR="003661D1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1" w:rsidRPr="00CD4B19" w:rsidRDefault="003661D1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98 0 00 20600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1D1" w:rsidRPr="00CD4B19" w:rsidRDefault="003661D1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Обеспечение сбалансированности бюджета при его исполнении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 w:rsidRPr="00CD4B19">
              <w:rPr>
                <w:sz w:val="22"/>
                <w:szCs w:val="22"/>
                <w:lang w:val="en-US"/>
              </w:rPr>
              <w:t>COVID</w:t>
            </w:r>
            <w:r w:rsidRPr="00CD4B19">
              <w:rPr>
                <w:sz w:val="22"/>
                <w:szCs w:val="22"/>
              </w:rPr>
              <w:t xml:space="preserve">-19, в рамках реализации профилактики и устранения последствий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(COVID-19)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Проведение мероприятий в рамках реализации профилактики и устранения последствий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при проведении государственной итоговой аттестации в пункте проведения экзаменов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>Приобретение средств индивидуальной защиты, защитных и дезинфицирующих сре</w:t>
            </w:r>
            <w:proofErr w:type="gramStart"/>
            <w:r w:rsidRPr="00CD4B19">
              <w:rPr>
                <w:sz w:val="22"/>
                <w:szCs w:val="22"/>
              </w:rPr>
              <w:t>дств дл</w:t>
            </w:r>
            <w:proofErr w:type="gramEnd"/>
            <w:r w:rsidRPr="00CD4B19">
              <w:rPr>
                <w:sz w:val="22"/>
                <w:szCs w:val="22"/>
              </w:rPr>
              <w:t xml:space="preserve">я волонтеров, привлекаемых к работам в рамках реализации профилактики и устранения последствий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Приобретение специального оборудования в рамках реализации профилактики и </w:t>
            </w:r>
            <w:r w:rsidRPr="00CD4B19">
              <w:rPr>
                <w:sz w:val="22"/>
                <w:szCs w:val="22"/>
              </w:rPr>
              <w:lastRenderedPageBreak/>
              <w:t xml:space="preserve">устранения последствий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lastRenderedPageBreak/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Финансовое обеспечение затрат МП «Космос»,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b/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 xml:space="preserve">99 0 00 </w:t>
            </w:r>
            <w:r w:rsidRPr="00CD4B19"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(COVID-19)</w:t>
            </w:r>
          </w:p>
        </w:tc>
      </w:tr>
      <w:tr w:rsidR="00D57105" w:rsidRPr="00CD4B19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99 0 00 </w:t>
            </w:r>
            <w:r w:rsidRPr="00CD4B19"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Реализация мероприятий, связанных с профилактикой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 (</w:t>
            </w:r>
            <w:r w:rsidRPr="00CD4B19">
              <w:rPr>
                <w:sz w:val="22"/>
                <w:szCs w:val="22"/>
                <w:lang w:val="en-US"/>
              </w:rPr>
              <w:t>COVID</w:t>
            </w:r>
            <w:r w:rsidRPr="00CD4B19"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D57105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CD4B19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CD4B19">
              <w:rPr>
                <w:sz w:val="22"/>
                <w:szCs w:val="22"/>
                <w:lang w:val="en-US"/>
              </w:rPr>
              <w:t>99 0 00 </w:t>
            </w:r>
            <w:r w:rsidRPr="00CD4B19"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Default="00D57105">
            <w:pPr>
              <w:jc w:val="both"/>
              <w:rPr>
                <w:sz w:val="22"/>
                <w:szCs w:val="22"/>
              </w:rPr>
            </w:pPr>
            <w:r w:rsidRPr="00CD4B19">
              <w:rPr>
                <w:sz w:val="22"/>
                <w:szCs w:val="22"/>
              </w:rPr>
              <w:t xml:space="preserve"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CD4B19">
              <w:rPr>
                <w:sz w:val="22"/>
                <w:szCs w:val="22"/>
              </w:rPr>
              <w:t>коронавирусной</w:t>
            </w:r>
            <w:proofErr w:type="spellEnd"/>
            <w:r w:rsidRPr="00CD4B19">
              <w:rPr>
                <w:sz w:val="22"/>
                <w:szCs w:val="22"/>
              </w:rPr>
              <w:t xml:space="preserve"> инфекции</w:t>
            </w:r>
          </w:p>
        </w:tc>
      </w:tr>
    </w:tbl>
    <w:p w:rsidR="000941B1" w:rsidRDefault="000941B1" w:rsidP="004C7941">
      <w:pPr>
        <w:tabs>
          <w:tab w:val="left" w:pos="10205"/>
        </w:tabs>
        <w:ind w:right="-1"/>
        <w:rPr>
          <w:sz w:val="22"/>
          <w:szCs w:val="22"/>
        </w:rPr>
      </w:pPr>
    </w:p>
    <w:sectPr w:rsidR="000941B1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77B"/>
    <w:rsid w:val="00011EE9"/>
    <w:rsid w:val="000121E8"/>
    <w:rsid w:val="000126BC"/>
    <w:rsid w:val="00012E0C"/>
    <w:rsid w:val="00012F2F"/>
    <w:rsid w:val="000134BD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3BFC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321C"/>
    <w:rsid w:val="000941B1"/>
    <w:rsid w:val="00094654"/>
    <w:rsid w:val="00095D8A"/>
    <w:rsid w:val="00095F70"/>
    <w:rsid w:val="00095F75"/>
    <w:rsid w:val="00096CBA"/>
    <w:rsid w:val="00097C10"/>
    <w:rsid w:val="000A0745"/>
    <w:rsid w:val="000A12DB"/>
    <w:rsid w:val="000A2174"/>
    <w:rsid w:val="000A2830"/>
    <w:rsid w:val="000A3BAA"/>
    <w:rsid w:val="000A615F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04D13"/>
    <w:rsid w:val="00105E1A"/>
    <w:rsid w:val="0011017C"/>
    <w:rsid w:val="001119C7"/>
    <w:rsid w:val="00111FB1"/>
    <w:rsid w:val="0011237C"/>
    <w:rsid w:val="00113363"/>
    <w:rsid w:val="001154BC"/>
    <w:rsid w:val="00116584"/>
    <w:rsid w:val="00116868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6BE9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97A6A"/>
    <w:rsid w:val="001A1CE4"/>
    <w:rsid w:val="001A1F23"/>
    <w:rsid w:val="001A38E9"/>
    <w:rsid w:val="001A5331"/>
    <w:rsid w:val="001B069F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0829"/>
    <w:rsid w:val="001D1895"/>
    <w:rsid w:val="001D2080"/>
    <w:rsid w:val="001D4F7E"/>
    <w:rsid w:val="001D5928"/>
    <w:rsid w:val="001D7B7C"/>
    <w:rsid w:val="001E1BC6"/>
    <w:rsid w:val="001E2416"/>
    <w:rsid w:val="001E294D"/>
    <w:rsid w:val="001E3691"/>
    <w:rsid w:val="001E62FF"/>
    <w:rsid w:val="001E6DAD"/>
    <w:rsid w:val="001F0F81"/>
    <w:rsid w:val="001F2399"/>
    <w:rsid w:val="001F4B9C"/>
    <w:rsid w:val="001F69BE"/>
    <w:rsid w:val="0020016F"/>
    <w:rsid w:val="00201E58"/>
    <w:rsid w:val="00202A02"/>
    <w:rsid w:val="00203AAE"/>
    <w:rsid w:val="00204013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A53"/>
    <w:rsid w:val="00242C54"/>
    <w:rsid w:val="00243F2B"/>
    <w:rsid w:val="00244838"/>
    <w:rsid w:val="0024568C"/>
    <w:rsid w:val="00247805"/>
    <w:rsid w:val="00252B67"/>
    <w:rsid w:val="00253ADA"/>
    <w:rsid w:val="00256A83"/>
    <w:rsid w:val="0026062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27E6"/>
    <w:rsid w:val="0028316E"/>
    <w:rsid w:val="0028650A"/>
    <w:rsid w:val="002877AB"/>
    <w:rsid w:val="00287A10"/>
    <w:rsid w:val="002910D6"/>
    <w:rsid w:val="002933FC"/>
    <w:rsid w:val="0029346E"/>
    <w:rsid w:val="0029383D"/>
    <w:rsid w:val="00293EC1"/>
    <w:rsid w:val="002A05DA"/>
    <w:rsid w:val="002A06A1"/>
    <w:rsid w:val="002A1AF6"/>
    <w:rsid w:val="002A1FA2"/>
    <w:rsid w:val="002A3C9E"/>
    <w:rsid w:val="002A4724"/>
    <w:rsid w:val="002A65B4"/>
    <w:rsid w:val="002B0538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0753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2B8C"/>
    <w:rsid w:val="0031348B"/>
    <w:rsid w:val="00315B60"/>
    <w:rsid w:val="00316AF6"/>
    <w:rsid w:val="0032052A"/>
    <w:rsid w:val="00321A6B"/>
    <w:rsid w:val="0032303C"/>
    <w:rsid w:val="003231EF"/>
    <w:rsid w:val="00323228"/>
    <w:rsid w:val="00326DB9"/>
    <w:rsid w:val="00327017"/>
    <w:rsid w:val="00327B25"/>
    <w:rsid w:val="00327D1F"/>
    <w:rsid w:val="003311B6"/>
    <w:rsid w:val="00331F1D"/>
    <w:rsid w:val="00334307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661F"/>
    <w:rsid w:val="00347FF4"/>
    <w:rsid w:val="00350726"/>
    <w:rsid w:val="0035117A"/>
    <w:rsid w:val="00352E33"/>
    <w:rsid w:val="00353C74"/>
    <w:rsid w:val="00354271"/>
    <w:rsid w:val="0035642A"/>
    <w:rsid w:val="00356C33"/>
    <w:rsid w:val="003579CD"/>
    <w:rsid w:val="0036082C"/>
    <w:rsid w:val="00361FE3"/>
    <w:rsid w:val="0036204C"/>
    <w:rsid w:val="003626DF"/>
    <w:rsid w:val="0036352E"/>
    <w:rsid w:val="00365179"/>
    <w:rsid w:val="003661D1"/>
    <w:rsid w:val="00366835"/>
    <w:rsid w:val="0037021D"/>
    <w:rsid w:val="00370444"/>
    <w:rsid w:val="003722FB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3289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47E1"/>
    <w:rsid w:val="003E5253"/>
    <w:rsid w:val="003E64B9"/>
    <w:rsid w:val="003E66F6"/>
    <w:rsid w:val="003E70A4"/>
    <w:rsid w:val="003F72B7"/>
    <w:rsid w:val="003F72F4"/>
    <w:rsid w:val="004013E4"/>
    <w:rsid w:val="00402944"/>
    <w:rsid w:val="00403447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5FB1"/>
    <w:rsid w:val="00416CC4"/>
    <w:rsid w:val="00417272"/>
    <w:rsid w:val="0042129D"/>
    <w:rsid w:val="004224BC"/>
    <w:rsid w:val="00422ABA"/>
    <w:rsid w:val="004268B5"/>
    <w:rsid w:val="00426D87"/>
    <w:rsid w:val="00426F7A"/>
    <w:rsid w:val="0043201B"/>
    <w:rsid w:val="00432E4A"/>
    <w:rsid w:val="00433195"/>
    <w:rsid w:val="00434AEE"/>
    <w:rsid w:val="004360FA"/>
    <w:rsid w:val="00436429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2C08"/>
    <w:rsid w:val="004566DD"/>
    <w:rsid w:val="004623D6"/>
    <w:rsid w:val="0046348C"/>
    <w:rsid w:val="00463F0D"/>
    <w:rsid w:val="00466624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BF4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580B"/>
    <w:rsid w:val="004C70E4"/>
    <w:rsid w:val="004C7941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4F7BF3"/>
    <w:rsid w:val="005003DC"/>
    <w:rsid w:val="00500770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07520"/>
    <w:rsid w:val="00512887"/>
    <w:rsid w:val="00512D05"/>
    <w:rsid w:val="005148CC"/>
    <w:rsid w:val="005165DC"/>
    <w:rsid w:val="005169AF"/>
    <w:rsid w:val="00517A46"/>
    <w:rsid w:val="00521494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B9F"/>
    <w:rsid w:val="00545FCF"/>
    <w:rsid w:val="00546869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07B8"/>
    <w:rsid w:val="00571E49"/>
    <w:rsid w:val="00573A38"/>
    <w:rsid w:val="0057454F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1727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56B1"/>
    <w:rsid w:val="005A7507"/>
    <w:rsid w:val="005A7878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085"/>
    <w:rsid w:val="005C649D"/>
    <w:rsid w:val="005C75AC"/>
    <w:rsid w:val="005C786D"/>
    <w:rsid w:val="005D0233"/>
    <w:rsid w:val="005D05F5"/>
    <w:rsid w:val="005D0715"/>
    <w:rsid w:val="005D2FCD"/>
    <w:rsid w:val="005D3719"/>
    <w:rsid w:val="005D4AE0"/>
    <w:rsid w:val="005D53C9"/>
    <w:rsid w:val="005D54F9"/>
    <w:rsid w:val="005E0E51"/>
    <w:rsid w:val="005E0F2A"/>
    <w:rsid w:val="005E1C4B"/>
    <w:rsid w:val="005E2042"/>
    <w:rsid w:val="005E24FF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6ABF"/>
    <w:rsid w:val="005F72B5"/>
    <w:rsid w:val="006000A7"/>
    <w:rsid w:val="006009A1"/>
    <w:rsid w:val="006015A8"/>
    <w:rsid w:val="0060253A"/>
    <w:rsid w:val="00602FCF"/>
    <w:rsid w:val="00603C36"/>
    <w:rsid w:val="00610FAF"/>
    <w:rsid w:val="0061107C"/>
    <w:rsid w:val="00611CC2"/>
    <w:rsid w:val="00612E28"/>
    <w:rsid w:val="0061345C"/>
    <w:rsid w:val="00614ADD"/>
    <w:rsid w:val="006154D7"/>
    <w:rsid w:val="0061736A"/>
    <w:rsid w:val="006177DB"/>
    <w:rsid w:val="00617962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A58"/>
    <w:rsid w:val="00644773"/>
    <w:rsid w:val="0064486E"/>
    <w:rsid w:val="00651F97"/>
    <w:rsid w:val="00654352"/>
    <w:rsid w:val="00655BFC"/>
    <w:rsid w:val="00655CFC"/>
    <w:rsid w:val="00657E9D"/>
    <w:rsid w:val="00661121"/>
    <w:rsid w:val="00662517"/>
    <w:rsid w:val="00662B43"/>
    <w:rsid w:val="00663B03"/>
    <w:rsid w:val="0066484C"/>
    <w:rsid w:val="00665819"/>
    <w:rsid w:val="00665DD5"/>
    <w:rsid w:val="00666271"/>
    <w:rsid w:val="006666A8"/>
    <w:rsid w:val="0067042F"/>
    <w:rsid w:val="0067053B"/>
    <w:rsid w:val="0067123C"/>
    <w:rsid w:val="00671716"/>
    <w:rsid w:val="00671F9A"/>
    <w:rsid w:val="006720E2"/>
    <w:rsid w:val="00673252"/>
    <w:rsid w:val="00673B83"/>
    <w:rsid w:val="00673E36"/>
    <w:rsid w:val="00675C23"/>
    <w:rsid w:val="00677361"/>
    <w:rsid w:val="00677B09"/>
    <w:rsid w:val="0068053D"/>
    <w:rsid w:val="0068275D"/>
    <w:rsid w:val="00682CD3"/>
    <w:rsid w:val="006834A6"/>
    <w:rsid w:val="00684E67"/>
    <w:rsid w:val="006852B7"/>
    <w:rsid w:val="00685DE2"/>
    <w:rsid w:val="00686ABD"/>
    <w:rsid w:val="00686D7E"/>
    <w:rsid w:val="00690DD0"/>
    <w:rsid w:val="0069153E"/>
    <w:rsid w:val="00692836"/>
    <w:rsid w:val="0069462D"/>
    <w:rsid w:val="00695352"/>
    <w:rsid w:val="00695D7C"/>
    <w:rsid w:val="006965C5"/>
    <w:rsid w:val="006A0C8A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873"/>
    <w:rsid w:val="006C2AD8"/>
    <w:rsid w:val="006C3DC3"/>
    <w:rsid w:val="006C4245"/>
    <w:rsid w:val="006C4960"/>
    <w:rsid w:val="006C49B8"/>
    <w:rsid w:val="006C6203"/>
    <w:rsid w:val="006C7946"/>
    <w:rsid w:val="006D06FF"/>
    <w:rsid w:val="006D25BB"/>
    <w:rsid w:val="006D440D"/>
    <w:rsid w:val="006E151C"/>
    <w:rsid w:val="006E1A92"/>
    <w:rsid w:val="006F147F"/>
    <w:rsid w:val="006F3E54"/>
    <w:rsid w:val="006F73A1"/>
    <w:rsid w:val="006F7A3C"/>
    <w:rsid w:val="00701AE9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01EF"/>
    <w:rsid w:val="007226A3"/>
    <w:rsid w:val="00722FE5"/>
    <w:rsid w:val="007243BA"/>
    <w:rsid w:val="0072495F"/>
    <w:rsid w:val="00724BDB"/>
    <w:rsid w:val="00724BEF"/>
    <w:rsid w:val="007268BA"/>
    <w:rsid w:val="007302E6"/>
    <w:rsid w:val="0073190E"/>
    <w:rsid w:val="00732E59"/>
    <w:rsid w:val="007335B4"/>
    <w:rsid w:val="00735EEF"/>
    <w:rsid w:val="00736189"/>
    <w:rsid w:val="00736947"/>
    <w:rsid w:val="007376A0"/>
    <w:rsid w:val="0074158B"/>
    <w:rsid w:val="00741A3E"/>
    <w:rsid w:val="00745F4C"/>
    <w:rsid w:val="0075016B"/>
    <w:rsid w:val="00751978"/>
    <w:rsid w:val="007526DB"/>
    <w:rsid w:val="00754349"/>
    <w:rsid w:val="00754BD6"/>
    <w:rsid w:val="007554E9"/>
    <w:rsid w:val="007570ED"/>
    <w:rsid w:val="007576FB"/>
    <w:rsid w:val="007621BB"/>
    <w:rsid w:val="00762D90"/>
    <w:rsid w:val="00763E97"/>
    <w:rsid w:val="007648F6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0B8"/>
    <w:rsid w:val="007972C5"/>
    <w:rsid w:val="0079738F"/>
    <w:rsid w:val="007A0C4C"/>
    <w:rsid w:val="007A3150"/>
    <w:rsid w:val="007A4E20"/>
    <w:rsid w:val="007A6286"/>
    <w:rsid w:val="007A6867"/>
    <w:rsid w:val="007A6FAB"/>
    <w:rsid w:val="007A6FB7"/>
    <w:rsid w:val="007A7253"/>
    <w:rsid w:val="007B1326"/>
    <w:rsid w:val="007B237B"/>
    <w:rsid w:val="007B35E5"/>
    <w:rsid w:val="007B3A3A"/>
    <w:rsid w:val="007B3BF3"/>
    <w:rsid w:val="007B42EF"/>
    <w:rsid w:val="007B4D4D"/>
    <w:rsid w:val="007C253D"/>
    <w:rsid w:val="007C2B05"/>
    <w:rsid w:val="007C6489"/>
    <w:rsid w:val="007D2D08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5339"/>
    <w:rsid w:val="00800CFB"/>
    <w:rsid w:val="008014D5"/>
    <w:rsid w:val="00802743"/>
    <w:rsid w:val="00803C64"/>
    <w:rsid w:val="008064AA"/>
    <w:rsid w:val="008068D3"/>
    <w:rsid w:val="00807ACD"/>
    <w:rsid w:val="008116DC"/>
    <w:rsid w:val="00812CA7"/>
    <w:rsid w:val="00812E40"/>
    <w:rsid w:val="008147AE"/>
    <w:rsid w:val="00814F4E"/>
    <w:rsid w:val="00815D34"/>
    <w:rsid w:val="0081662C"/>
    <w:rsid w:val="00816ED1"/>
    <w:rsid w:val="008175E1"/>
    <w:rsid w:val="0081781C"/>
    <w:rsid w:val="00817946"/>
    <w:rsid w:val="0082171C"/>
    <w:rsid w:val="008264F4"/>
    <w:rsid w:val="00826CE2"/>
    <w:rsid w:val="0082788B"/>
    <w:rsid w:val="00827985"/>
    <w:rsid w:val="00831358"/>
    <w:rsid w:val="008319E9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2E74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6C6F"/>
    <w:rsid w:val="008A4D20"/>
    <w:rsid w:val="008B0692"/>
    <w:rsid w:val="008B3B29"/>
    <w:rsid w:val="008B3E03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5E40"/>
    <w:rsid w:val="008D714F"/>
    <w:rsid w:val="008E08F6"/>
    <w:rsid w:val="008E0CAD"/>
    <w:rsid w:val="008E0E2D"/>
    <w:rsid w:val="008E0F58"/>
    <w:rsid w:val="008E3FF2"/>
    <w:rsid w:val="008E4CAE"/>
    <w:rsid w:val="008E5E66"/>
    <w:rsid w:val="008E6F92"/>
    <w:rsid w:val="008E752D"/>
    <w:rsid w:val="008F333A"/>
    <w:rsid w:val="008F4945"/>
    <w:rsid w:val="008F67DA"/>
    <w:rsid w:val="0090070C"/>
    <w:rsid w:val="00900D7F"/>
    <w:rsid w:val="009015ED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6757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555"/>
    <w:rsid w:val="009266BD"/>
    <w:rsid w:val="00926841"/>
    <w:rsid w:val="009273F9"/>
    <w:rsid w:val="00927860"/>
    <w:rsid w:val="00927998"/>
    <w:rsid w:val="00931D94"/>
    <w:rsid w:val="0093304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56DDE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C4A"/>
    <w:rsid w:val="00981AAD"/>
    <w:rsid w:val="00983FF8"/>
    <w:rsid w:val="0098407A"/>
    <w:rsid w:val="00984422"/>
    <w:rsid w:val="009851E1"/>
    <w:rsid w:val="009906C8"/>
    <w:rsid w:val="00991A5F"/>
    <w:rsid w:val="00991D08"/>
    <w:rsid w:val="00992BA3"/>
    <w:rsid w:val="0099300B"/>
    <w:rsid w:val="009943BF"/>
    <w:rsid w:val="009955B0"/>
    <w:rsid w:val="00995CC9"/>
    <w:rsid w:val="00996A4A"/>
    <w:rsid w:val="00997A06"/>
    <w:rsid w:val="009A02D8"/>
    <w:rsid w:val="009A1933"/>
    <w:rsid w:val="009A35D3"/>
    <w:rsid w:val="009A3632"/>
    <w:rsid w:val="009A4118"/>
    <w:rsid w:val="009A4833"/>
    <w:rsid w:val="009A497F"/>
    <w:rsid w:val="009A67C0"/>
    <w:rsid w:val="009A79C7"/>
    <w:rsid w:val="009B0B63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10AB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4E9C"/>
    <w:rsid w:val="009E546E"/>
    <w:rsid w:val="009E6F9C"/>
    <w:rsid w:val="009F1323"/>
    <w:rsid w:val="009F3C51"/>
    <w:rsid w:val="009F3F0C"/>
    <w:rsid w:val="009F5EE5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27911"/>
    <w:rsid w:val="00A31390"/>
    <w:rsid w:val="00A329A9"/>
    <w:rsid w:val="00A361F2"/>
    <w:rsid w:val="00A36504"/>
    <w:rsid w:val="00A36700"/>
    <w:rsid w:val="00A372F6"/>
    <w:rsid w:val="00A406D4"/>
    <w:rsid w:val="00A40FF0"/>
    <w:rsid w:val="00A41D4F"/>
    <w:rsid w:val="00A42CEF"/>
    <w:rsid w:val="00A43925"/>
    <w:rsid w:val="00A447FF"/>
    <w:rsid w:val="00A44F70"/>
    <w:rsid w:val="00A45E19"/>
    <w:rsid w:val="00A47E92"/>
    <w:rsid w:val="00A50D86"/>
    <w:rsid w:val="00A52A67"/>
    <w:rsid w:val="00A52E24"/>
    <w:rsid w:val="00A53156"/>
    <w:rsid w:val="00A53A51"/>
    <w:rsid w:val="00A54A2C"/>
    <w:rsid w:val="00A54B28"/>
    <w:rsid w:val="00A559AF"/>
    <w:rsid w:val="00A57869"/>
    <w:rsid w:val="00A57885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0AEF"/>
    <w:rsid w:val="00A81161"/>
    <w:rsid w:val="00A81224"/>
    <w:rsid w:val="00A812B2"/>
    <w:rsid w:val="00A81C77"/>
    <w:rsid w:val="00A83EDE"/>
    <w:rsid w:val="00A857A6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A7D25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1835"/>
    <w:rsid w:val="00AE3C93"/>
    <w:rsid w:val="00AE4682"/>
    <w:rsid w:val="00AE7EE0"/>
    <w:rsid w:val="00AF02FD"/>
    <w:rsid w:val="00AF074A"/>
    <w:rsid w:val="00AF1032"/>
    <w:rsid w:val="00AF3FA7"/>
    <w:rsid w:val="00AF5920"/>
    <w:rsid w:val="00AF7204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26078"/>
    <w:rsid w:val="00B30301"/>
    <w:rsid w:val="00B31ED8"/>
    <w:rsid w:val="00B32354"/>
    <w:rsid w:val="00B32616"/>
    <w:rsid w:val="00B32D63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6F51"/>
    <w:rsid w:val="00B475C0"/>
    <w:rsid w:val="00B47DEE"/>
    <w:rsid w:val="00B50707"/>
    <w:rsid w:val="00B5088D"/>
    <w:rsid w:val="00B5090E"/>
    <w:rsid w:val="00B51A46"/>
    <w:rsid w:val="00B56EC7"/>
    <w:rsid w:val="00B60227"/>
    <w:rsid w:val="00B6078C"/>
    <w:rsid w:val="00B620A2"/>
    <w:rsid w:val="00B64F32"/>
    <w:rsid w:val="00B72A46"/>
    <w:rsid w:val="00B73E90"/>
    <w:rsid w:val="00B76665"/>
    <w:rsid w:val="00B77F6D"/>
    <w:rsid w:val="00B8007E"/>
    <w:rsid w:val="00B803F5"/>
    <w:rsid w:val="00B806C2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96DD8"/>
    <w:rsid w:val="00BA02B4"/>
    <w:rsid w:val="00BA0B18"/>
    <w:rsid w:val="00BA472E"/>
    <w:rsid w:val="00BA7506"/>
    <w:rsid w:val="00BA7D47"/>
    <w:rsid w:val="00BB181E"/>
    <w:rsid w:val="00BB2016"/>
    <w:rsid w:val="00BB36F5"/>
    <w:rsid w:val="00BB502C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5003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43FB"/>
    <w:rsid w:val="00C05CB2"/>
    <w:rsid w:val="00C065BC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E0F"/>
    <w:rsid w:val="00C30F2C"/>
    <w:rsid w:val="00C328CC"/>
    <w:rsid w:val="00C33B0D"/>
    <w:rsid w:val="00C34E26"/>
    <w:rsid w:val="00C376FF"/>
    <w:rsid w:val="00C412A9"/>
    <w:rsid w:val="00C433E8"/>
    <w:rsid w:val="00C44366"/>
    <w:rsid w:val="00C45779"/>
    <w:rsid w:val="00C51AF9"/>
    <w:rsid w:val="00C524EC"/>
    <w:rsid w:val="00C532B7"/>
    <w:rsid w:val="00C54A71"/>
    <w:rsid w:val="00C54D8D"/>
    <w:rsid w:val="00C55676"/>
    <w:rsid w:val="00C55DB1"/>
    <w:rsid w:val="00C55FEC"/>
    <w:rsid w:val="00C563F3"/>
    <w:rsid w:val="00C56878"/>
    <w:rsid w:val="00C6156E"/>
    <w:rsid w:val="00C6204B"/>
    <w:rsid w:val="00C63650"/>
    <w:rsid w:val="00C63BA0"/>
    <w:rsid w:val="00C65D6F"/>
    <w:rsid w:val="00C66A07"/>
    <w:rsid w:val="00C67DED"/>
    <w:rsid w:val="00C70055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71B"/>
    <w:rsid w:val="00C82970"/>
    <w:rsid w:val="00C82FAF"/>
    <w:rsid w:val="00C84589"/>
    <w:rsid w:val="00C8463A"/>
    <w:rsid w:val="00C852C1"/>
    <w:rsid w:val="00C85BFC"/>
    <w:rsid w:val="00C87FFB"/>
    <w:rsid w:val="00C9264A"/>
    <w:rsid w:val="00C947F7"/>
    <w:rsid w:val="00C97F20"/>
    <w:rsid w:val="00CA1EF7"/>
    <w:rsid w:val="00CA35C7"/>
    <w:rsid w:val="00CA3904"/>
    <w:rsid w:val="00CA3DA8"/>
    <w:rsid w:val="00CA4FC2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86"/>
    <w:rsid w:val="00CB48AA"/>
    <w:rsid w:val="00CB716B"/>
    <w:rsid w:val="00CB7DAA"/>
    <w:rsid w:val="00CC388B"/>
    <w:rsid w:val="00CC6AF3"/>
    <w:rsid w:val="00CD0D69"/>
    <w:rsid w:val="00CD0EDB"/>
    <w:rsid w:val="00CD0F8C"/>
    <w:rsid w:val="00CD1111"/>
    <w:rsid w:val="00CD1B57"/>
    <w:rsid w:val="00CD31D0"/>
    <w:rsid w:val="00CD3CFF"/>
    <w:rsid w:val="00CD4B19"/>
    <w:rsid w:val="00CD4DDC"/>
    <w:rsid w:val="00CD73EA"/>
    <w:rsid w:val="00CD7A01"/>
    <w:rsid w:val="00CE0100"/>
    <w:rsid w:val="00CE0143"/>
    <w:rsid w:val="00CE0CCC"/>
    <w:rsid w:val="00CE4196"/>
    <w:rsid w:val="00CE4DA4"/>
    <w:rsid w:val="00CE5343"/>
    <w:rsid w:val="00CE590D"/>
    <w:rsid w:val="00CE5A42"/>
    <w:rsid w:val="00CE6643"/>
    <w:rsid w:val="00CE798F"/>
    <w:rsid w:val="00CF1E15"/>
    <w:rsid w:val="00CF4EC3"/>
    <w:rsid w:val="00CF54A0"/>
    <w:rsid w:val="00CF7170"/>
    <w:rsid w:val="00D02FEA"/>
    <w:rsid w:val="00D03C5A"/>
    <w:rsid w:val="00D04C08"/>
    <w:rsid w:val="00D06DC5"/>
    <w:rsid w:val="00D10567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26A16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57105"/>
    <w:rsid w:val="00D60116"/>
    <w:rsid w:val="00D60A0F"/>
    <w:rsid w:val="00D63B75"/>
    <w:rsid w:val="00D67765"/>
    <w:rsid w:val="00D70D67"/>
    <w:rsid w:val="00D7321A"/>
    <w:rsid w:val="00D75A87"/>
    <w:rsid w:val="00D763A7"/>
    <w:rsid w:val="00D80764"/>
    <w:rsid w:val="00D82AA2"/>
    <w:rsid w:val="00D82AE7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1B50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55FE"/>
    <w:rsid w:val="00DA71F0"/>
    <w:rsid w:val="00DA73B6"/>
    <w:rsid w:val="00DB0486"/>
    <w:rsid w:val="00DB19CA"/>
    <w:rsid w:val="00DB207B"/>
    <w:rsid w:val="00DB2A02"/>
    <w:rsid w:val="00DB2E0C"/>
    <w:rsid w:val="00DB56C4"/>
    <w:rsid w:val="00DB579C"/>
    <w:rsid w:val="00DC0690"/>
    <w:rsid w:val="00DC4374"/>
    <w:rsid w:val="00DC44E6"/>
    <w:rsid w:val="00DC47AB"/>
    <w:rsid w:val="00DC4E42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66"/>
    <w:rsid w:val="00DE28E6"/>
    <w:rsid w:val="00DE309F"/>
    <w:rsid w:val="00DE52D1"/>
    <w:rsid w:val="00DE6DB6"/>
    <w:rsid w:val="00DE6E87"/>
    <w:rsid w:val="00DE7559"/>
    <w:rsid w:val="00DE7BD0"/>
    <w:rsid w:val="00DF0317"/>
    <w:rsid w:val="00DF20FF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177C6"/>
    <w:rsid w:val="00E2073C"/>
    <w:rsid w:val="00E2109B"/>
    <w:rsid w:val="00E2398D"/>
    <w:rsid w:val="00E23A49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0113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24"/>
    <w:rsid w:val="00EB0474"/>
    <w:rsid w:val="00EB1BB2"/>
    <w:rsid w:val="00EB2EE1"/>
    <w:rsid w:val="00EB441F"/>
    <w:rsid w:val="00EB4DB2"/>
    <w:rsid w:val="00EB65B6"/>
    <w:rsid w:val="00EC1F6F"/>
    <w:rsid w:val="00EC44A6"/>
    <w:rsid w:val="00EC48E1"/>
    <w:rsid w:val="00EC51C3"/>
    <w:rsid w:val="00EC6A8A"/>
    <w:rsid w:val="00EC75DD"/>
    <w:rsid w:val="00ED348A"/>
    <w:rsid w:val="00ED4A9A"/>
    <w:rsid w:val="00ED4AEB"/>
    <w:rsid w:val="00ED5334"/>
    <w:rsid w:val="00ED60A6"/>
    <w:rsid w:val="00EE15AC"/>
    <w:rsid w:val="00EE2654"/>
    <w:rsid w:val="00EE282C"/>
    <w:rsid w:val="00EE4BD8"/>
    <w:rsid w:val="00EE5A0A"/>
    <w:rsid w:val="00EE72FD"/>
    <w:rsid w:val="00EF097E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076"/>
    <w:rsid w:val="00F0646C"/>
    <w:rsid w:val="00F07AF4"/>
    <w:rsid w:val="00F11066"/>
    <w:rsid w:val="00F118CB"/>
    <w:rsid w:val="00F11E6A"/>
    <w:rsid w:val="00F14D98"/>
    <w:rsid w:val="00F15D81"/>
    <w:rsid w:val="00F15E9C"/>
    <w:rsid w:val="00F20710"/>
    <w:rsid w:val="00F22888"/>
    <w:rsid w:val="00F23E62"/>
    <w:rsid w:val="00F25996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2FB2"/>
    <w:rsid w:val="00F63110"/>
    <w:rsid w:val="00F6368A"/>
    <w:rsid w:val="00F711AA"/>
    <w:rsid w:val="00F72E7A"/>
    <w:rsid w:val="00F74AEF"/>
    <w:rsid w:val="00F766A7"/>
    <w:rsid w:val="00F77583"/>
    <w:rsid w:val="00F805C8"/>
    <w:rsid w:val="00F80F8F"/>
    <w:rsid w:val="00F81871"/>
    <w:rsid w:val="00F85316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64B"/>
    <w:rsid w:val="00FB7CAF"/>
    <w:rsid w:val="00FC16BA"/>
    <w:rsid w:val="00FC1FB3"/>
    <w:rsid w:val="00FC31F6"/>
    <w:rsid w:val="00FC52CD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5D1D"/>
    <w:rsid w:val="00FE6437"/>
    <w:rsid w:val="00FE6491"/>
    <w:rsid w:val="00FE6BCD"/>
    <w:rsid w:val="00FF02FD"/>
    <w:rsid w:val="00FF1EEC"/>
    <w:rsid w:val="00FF1FDB"/>
    <w:rsid w:val="00FF1FF0"/>
    <w:rsid w:val="00FF768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rsid w:val="0028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rsid w:val="0028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983F-D9F6-48A9-BCBD-4AFA5205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11514</Words>
  <Characters>65633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76994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Надежда П. Глебова</cp:lastModifiedBy>
  <cp:revision>2</cp:revision>
  <cp:lastPrinted>2024-07-10T14:41:00Z</cp:lastPrinted>
  <dcterms:created xsi:type="dcterms:W3CDTF">2024-07-11T06:27:00Z</dcterms:created>
  <dcterms:modified xsi:type="dcterms:W3CDTF">2024-07-11T06:27:00Z</dcterms:modified>
</cp:coreProperties>
</file>